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jc w:val="both"/>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jc w:val="cente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center"/>
      </w:pPr>
    </w:p>
    <w:p>
      <w:pPr>
        <w:pStyle w:val="0"/>
        <w:jc w:val="center"/>
      </w:pPr>
    </w:p>
    <w:p>
      <w:pPr>
        <w:pStyle w:val="0"/>
        <w:jc w:val="center"/>
      </w:pPr>
    </w:p>
    <w:p>
      <w:pPr>
        <w:pStyle w:val="0"/>
        <w:jc w:val="both"/>
      </w:pPr>
    </w:p>
    <w:p>
      <w:pPr>
        <w:pStyle w:val="0"/>
        <w:jc w:val="center"/>
      </w:pPr>
      <w:r>
        <w:rPr>
          <w:rFonts w:hint="eastAsia" w:ascii="ＭＳ 明朝" w:hAnsi="ＭＳ 明朝" w:eastAsia="ＭＳ 明朝"/>
          <w:kern w:val="2"/>
          <w:sz w:val="21"/>
        </w:rPr>
        <w:t>給水装置工事施行申請書</w:t>
      </w:r>
    </w:p>
    <w:p>
      <w:pPr>
        <w:pStyle w:val="0"/>
        <w:jc w:val="center"/>
      </w:pPr>
    </w:p>
    <w:p>
      <w:pPr>
        <w:pStyle w:val="0"/>
        <w:jc w:val="right"/>
      </w:pPr>
      <w:r>
        <w:rPr>
          <w:rFonts w:hint="eastAsia" w:ascii="ＭＳ 明朝" w:hAnsi="ＭＳ 明朝" w:eastAsia="ＭＳ 明朝"/>
          <w:kern w:val="2"/>
          <w:sz w:val="21"/>
        </w:rPr>
        <w:t>年　　月　　日</w:t>
      </w:r>
    </w:p>
    <w:p>
      <w:pPr>
        <w:pStyle w:val="0"/>
        <w:jc w:val="left"/>
      </w:pPr>
    </w:p>
    <w:p>
      <w:pPr>
        <w:pStyle w:val="0"/>
        <w:jc w:val="both"/>
      </w:pPr>
      <w:r>
        <w:rPr>
          <w:rFonts w:hint="eastAsia" w:ascii="ＭＳ 明朝" w:hAnsi="ＭＳ 明朝" w:eastAsia="ＭＳ 明朝"/>
          <w:kern w:val="2"/>
          <w:sz w:val="21"/>
        </w:rPr>
        <w:t>士別市長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8080"/>
      </w:tblGrid>
      <w:tr>
        <w:trPr>
          <w:cantSplit/>
        </w:trPr>
        <w:tc>
          <w:tcPr>
            <w:tcW w:w="1985" w:type="dxa"/>
            <w:tcBorders>
              <w:top w:val="nil"/>
              <w:left w:val="nil"/>
              <w:bottom w:val="single" w:color="auto" w:sz="4" w:space="0"/>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8080" w:type="dxa"/>
            <w:vMerge w:val="restart"/>
            <w:tcBorders>
              <w:top w:val="nil"/>
              <w:left w:val="nil"/>
              <w:bottom w:val="single" w:color="auto" w:sz="4" w:space="0"/>
              <w:right w:val="nil"/>
              <w:tl2br w:val="none" w:color="auto" w:sz="0" w:space="0"/>
              <w:tr2bl w:val="none" w:color="auto" w:sz="0" w:space="0"/>
            </w:tcBorders>
            <w:vAlign w:val="top"/>
          </w:tcPr>
          <w:p>
            <w:pPr>
              <w:pStyle w:val="0"/>
              <w:jc w:val="right"/>
            </w:pPr>
            <w:r>
              <w:rPr>
                <w:rFonts w:hint="eastAsia" w:ascii="ＭＳ 明朝" w:hAnsi="ＭＳ 明朝" w:eastAsia="ＭＳ 明朝"/>
                <w:spacing w:val="53"/>
                <w:kern w:val="2"/>
                <w:sz w:val="21"/>
              </w:rPr>
              <w:t>現住</w:t>
            </w:r>
            <w:r>
              <w:rPr>
                <w:rFonts w:hint="eastAsia" w:ascii="ＭＳ 明朝" w:hAnsi="ＭＳ 明朝" w:eastAsia="ＭＳ 明朝"/>
                <w:kern w:val="2"/>
                <w:sz w:val="21"/>
              </w:rPr>
              <w:t>所</w:t>
            </w:r>
            <w:r>
              <w:rPr>
                <w:rFonts w:hint="eastAsia" w:ascii="ＭＳ 明朝" w:hAnsi="ＭＳ 明朝" w:eastAsia="ＭＳ 明朝"/>
                <w:kern w:val="2"/>
                <w:sz w:val="21"/>
                <w:u w:val="single"/>
              </w:rPr>
              <w:t>　　　　　　　　　　　　　　　　　　　　　　　　</w:t>
            </w:r>
            <w:r>
              <w:rPr>
                <w:rFonts w:hint="eastAsia" w:ascii="ＭＳ 明朝" w:hAnsi="ＭＳ 明朝" w:eastAsia="ＭＳ 明朝"/>
                <w:kern w:val="2"/>
                <w:sz w:val="21"/>
              </w:rPr>
              <w:t>　</w:t>
            </w:r>
          </w:p>
          <w:p>
            <w:pPr>
              <w:pStyle w:val="0"/>
              <w:jc w:val="right"/>
            </w:pP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　　　　　　　　　　　　　　　　　　　　　　　　　　　　　</w:t>
            </w:r>
          </w:p>
          <w:p>
            <w:pPr>
              <w:pStyle w:val="0"/>
              <w:jc w:val="right"/>
            </w:pPr>
            <w:r>
              <w:rPr>
                <w:rFonts w:hint="eastAsia" w:ascii="ＭＳ 明朝" w:hAnsi="ＭＳ 明朝" w:eastAsia="ＭＳ 明朝"/>
                <w:kern w:val="2"/>
                <w:sz w:val="21"/>
              </w:rPr>
              <w:t>ふりがな　　</w:t>
            </w:r>
            <w:bookmarkStart w:id="0" w:name="_GoBack"/>
            <w:bookmarkEnd w:id="0"/>
            <w:r>
              <w:rPr>
                <w:rFonts w:hint="eastAsia" w:ascii="ＭＳ 明朝" w:hAnsi="ＭＳ 明朝" w:eastAsia="ＭＳ 明朝"/>
                <w:kern w:val="2"/>
                <w:sz w:val="21"/>
              </w:rPr>
              <w:t>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u w:val="single"/>
              </w:rPr>
              <w:t>　　　　　　　　　　　　　　　　　　　　　　　　</w:t>
            </w:r>
            <w:r>
              <w:rPr>
                <w:rFonts w:hint="eastAsia" w:ascii="ＭＳ 明朝" w:hAnsi="ＭＳ 明朝" w:eastAsia="ＭＳ 明朝"/>
                <w:kern w:val="2"/>
                <w:sz w:val="21"/>
              </w:rPr>
              <w:t>　</w:t>
            </w:r>
          </w:p>
        </w:tc>
      </w:tr>
      <w:tr>
        <w:trPr>
          <w:cantSplit/>
          <w:trHeight w:val="273" w:hRule="atLeast"/>
        </w:trPr>
        <w:tc>
          <w:tcPr>
            <w:tcW w:w="19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pacing w:val="42"/>
                <w:kern w:val="2"/>
                <w:sz w:val="21"/>
              </w:rPr>
              <w:t>※給水番</w:t>
            </w:r>
            <w:r>
              <w:rPr>
                <w:rFonts w:hint="eastAsia" w:ascii="ＭＳ 明朝" w:hAnsi="ＭＳ 明朝" w:eastAsia="ＭＳ 明朝"/>
                <w:kern w:val="2"/>
                <w:sz w:val="21"/>
              </w:rPr>
              <w:t>号</w:t>
            </w:r>
          </w:p>
          <w:p>
            <w:pPr>
              <w:pStyle w:val="0"/>
              <w:jc w:val="center"/>
            </w:pPr>
            <w:r>
              <w:rPr>
                <w:rFonts w:hint="eastAsia" w:ascii="ＭＳ 明朝" w:hAnsi="ＭＳ 明朝" w:eastAsia="ＭＳ 明朝"/>
                <w:kern w:val="2"/>
                <w:sz w:val="21"/>
              </w:rPr>
              <w:t>第　　　　　　号</w:t>
            </w:r>
          </w:p>
        </w:tc>
        <w:tc>
          <w:tcPr>
            <w:tcW w:w="8080" w:type="dxa"/>
            <w:vMerge w:val="continue"/>
            <w:tcBorders>
              <w:top w:val="single" w:color="auto" w:sz="4" w:space="0"/>
              <w:left w:val="nil"/>
              <w:bottom w:val="single" w:color="auto" w:sz="4" w:space="0"/>
              <w:right w:val="nil"/>
              <w:tl2br w:val="none" w:color="auto" w:sz="0" w:space="0"/>
              <w:tr2bl w:val="none" w:color="auto" w:sz="0" w:space="0"/>
            </w:tcBorders>
            <w:vAlign w:val="top"/>
          </w:tcPr>
          <w:p>
            <w:pPr>
              <w:pStyle w:val="0"/>
              <w:jc w:val="both"/>
            </w:pPr>
          </w:p>
        </w:tc>
      </w:tr>
      <w:tr>
        <w:trPr>
          <w:cantSplit/>
          <w:trHeight w:val="273" w:hRule="atLeast"/>
        </w:trPr>
        <w:tc>
          <w:tcPr>
            <w:tcW w:w="19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080" w:type="dxa"/>
            <w:vMerge w:val="continue"/>
            <w:tcBorders>
              <w:top w:val="single" w:color="auto" w:sz="4" w:space="0"/>
              <w:left w:val="nil"/>
              <w:bottom w:val="single" w:color="auto" w:sz="4" w:space="0"/>
              <w:right w:val="nil"/>
              <w:tl2br w:val="none" w:color="auto" w:sz="0" w:space="0"/>
              <w:tr2bl w:val="none" w:color="auto" w:sz="0" w:space="0"/>
            </w:tcBorders>
            <w:vAlign w:val="top"/>
          </w:tcPr>
          <w:p>
            <w:pPr>
              <w:pStyle w:val="0"/>
              <w:jc w:val="both"/>
            </w:pPr>
          </w:p>
        </w:tc>
      </w:tr>
      <w:tr>
        <w:trPr>
          <w:cantSplit/>
        </w:trPr>
        <w:tc>
          <w:tcPr>
            <w:tcW w:w="1985" w:type="dxa"/>
            <w:tcBorders>
              <w:top w:val="single" w:color="auto" w:sz="4" w:space="0"/>
              <w:left w:val="nil"/>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8080" w:type="dxa"/>
            <w:vMerge w:val="continue"/>
            <w:tcBorders>
              <w:top w:val="single" w:color="auto" w:sz="4" w:space="0"/>
              <w:left w:val="nil"/>
              <w:bottom w:val="nil"/>
              <w:right w:val="nil"/>
              <w:tl2br w:val="none" w:color="auto" w:sz="0" w:space="0"/>
              <w:tr2bl w:val="none" w:color="auto" w:sz="0" w:space="0"/>
            </w:tcBorders>
            <w:vAlign w:val="top"/>
          </w:tcPr>
          <w:p>
            <w:pPr>
              <w:pStyle w:val="0"/>
              <w:jc w:val="both"/>
            </w:pPr>
          </w:p>
        </w:tc>
      </w:tr>
    </w:tbl>
    <w:p>
      <w:pPr>
        <w:pStyle w:val="0"/>
        <w:jc w:val="right"/>
      </w:pPr>
    </w:p>
    <w:p>
      <w:pPr>
        <w:pStyle w:val="0"/>
        <w:jc w:val="both"/>
      </w:pPr>
    </w:p>
    <w:p>
      <w:pPr>
        <w:pStyle w:val="0"/>
        <w:spacing w:line="240" w:lineRule="exact"/>
        <w:jc w:val="both"/>
      </w:pPr>
      <w:r>
        <w:rPr>
          <w:rFonts w:hint="eastAsia" w:ascii="ＭＳ 明朝" w:hAnsi="ＭＳ 明朝" w:eastAsia="ＭＳ 明朝"/>
          <w:kern w:val="2"/>
          <w:sz w:val="21"/>
        </w:rPr>
        <w:t>　次のとおり給水装置の工事を施行したいので、士別市水道事業給水条例第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項により申請します。</w:t>
      </w:r>
    </w:p>
    <w:p>
      <w:pPr>
        <w:pStyle w:val="0"/>
        <w:spacing w:line="240" w:lineRule="exact"/>
        <w:jc w:val="both"/>
      </w:pPr>
      <w:r>
        <w:rPr>
          <w:rFonts w:hint="eastAsia" w:ascii="ＭＳ 明朝" w:hAnsi="ＭＳ 明朝" w:eastAsia="ＭＳ 明朝"/>
          <w:kern w:val="2"/>
          <w:sz w:val="21"/>
        </w:rPr>
        <w:t>　また、私</w:t>
      </w:r>
      <w:r>
        <w:rPr>
          <w:rFonts w:hint="eastAsia" w:ascii="ＭＳ 明朝" w:hAnsi="ＭＳ 明朝" w:eastAsia="ＭＳ 明朝"/>
          <w:kern w:val="2"/>
          <w:sz w:val="21"/>
        </w:rPr>
        <w:t>(</w:t>
      </w:r>
      <w:r>
        <w:rPr>
          <w:rFonts w:hint="eastAsia" w:ascii="ＭＳ 明朝" w:hAnsi="ＭＳ 明朝" w:eastAsia="ＭＳ 明朝"/>
          <w:kern w:val="2"/>
          <w:sz w:val="21"/>
        </w:rPr>
        <w:t>申請者</w:t>
      </w:r>
      <w:r>
        <w:rPr>
          <w:rFonts w:hint="eastAsia" w:ascii="ＭＳ 明朝" w:hAnsi="ＭＳ 明朝" w:eastAsia="ＭＳ 明朝"/>
          <w:kern w:val="2"/>
          <w:sz w:val="21"/>
        </w:rPr>
        <w:t>)</w:t>
      </w:r>
      <w:r>
        <w:rPr>
          <w:rFonts w:hint="eastAsia" w:ascii="ＭＳ 明朝" w:hAnsi="ＭＳ 明朝" w:eastAsia="ＭＳ 明朝"/>
          <w:kern w:val="2"/>
          <w:sz w:val="21"/>
        </w:rPr>
        <w:t>は、下記の指定給水装置工事事業者を代理人として、次の事項を委任します。</w:t>
      </w:r>
    </w:p>
    <w:p>
      <w:pPr>
        <w:pStyle w:val="0"/>
        <w:spacing w:line="240" w:lineRule="exact"/>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工事の届出等に関すること。　　</w:t>
      </w:r>
      <w:r>
        <w:rPr>
          <w:rFonts w:hint="eastAsia" w:ascii="ＭＳ 明朝" w:hAnsi="ＭＳ 明朝" w:eastAsia="ＭＳ 明朝"/>
          <w:kern w:val="2"/>
          <w:sz w:val="21"/>
        </w:rPr>
        <w:t xml:space="preserve"> 2</w:t>
      </w:r>
      <w:r>
        <w:rPr>
          <w:rFonts w:hint="eastAsia" w:ascii="ＭＳ 明朝" w:hAnsi="ＭＳ 明朝" w:eastAsia="ＭＳ 明朝"/>
          <w:kern w:val="2"/>
          <w:sz w:val="21"/>
        </w:rPr>
        <w:t>　その他工事に関する一切のこと。</w:t>
      </w:r>
    </w:p>
    <w:p>
      <w:pPr>
        <w:pStyle w:val="0"/>
        <w:spacing w:line="240" w:lineRule="exact"/>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手数料の納付に関すること。</w:t>
      </w:r>
    </w:p>
    <w:p>
      <w:pPr>
        <w:pStyle w:val="0"/>
        <w:spacing w:line="2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1559"/>
        <w:gridCol w:w="6379"/>
      </w:tblGrid>
      <w:tr>
        <w:trPr>
          <w:cantSplit/>
          <w:trHeight w:val="1329" w:hRule="atLeast"/>
        </w:trPr>
        <w:tc>
          <w:tcPr>
            <w:tcW w:w="212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00" w:lineRule="auto"/>
              <w:jc w:val="both"/>
            </w:pPr>
            <w:r>
              <w:rPr>
                <w:rFonts w:hint="eastAsia" w:ascii="ＭＳ 明朝" w:hAnsi="ＭＳ 明朝" w:eastAsia="ＭＳ 明朝"/>
                <w:spacing w:val="315"/>
                <w:kern w:val="2"/>
                <w:sz w:val="21"/>
              </w:rPr>
              <w:t>士別</w:t>
            </w:r>
            <w:r>
              <w:rPr>
                <w:rFonts w:hint="eastAsia" w:ascii="ＭＳ 明朝" w:hAnsi="ＭＳ 明朝" w:eastAsia="ＭＳ 明朝"/>
                <w:kern w:val="2"/>
                <w:sz w:val="21"/>
              </w:rPr>
              <w:t>市</w:t>
            </w:r>
            <w:r>
              <w:rPr>
                <w:rFonts w:hint="eastAsia" w:ascii="ＭＳ 明朝" w:hAnsi="ＭＳ 明朝" w:eastAsia="ＭＳ 明朝"/>
                <w:spacing w:val="15"/>
                <w:kern w:val="2"/>
                <w:sz w:val="21"/>
              </w:rPr>
              <w:t>指定給水装置工</w:t>
            </w:r>
            <w:r>
              <w:rPr>
                <w:rFonts w:hint="eastAsia" w:ascii="ＭＳ 明朝" w:hAnsi="ＭＳ 明朝" w:eastAsia="ＭＳ 明朝"/>
                <w:kern w:val="2"/>
                <w:sz w:val="21"/>
              </w:rPr>
              <w:t>事</w:t>
            </w:r>
            <w:r>
              <w:rPr>
                <w:rFonts w:hint="eastAsia" w:ascii="ＭＳ 明朝" w:hAnsi="ＭＳ 明朝" w:eastAsia="ＭＳ 明朝"/>
                <w:spacing w:val="315"/>
                <w:kern w:val="2"/>
                <w:sz w:val="21"/>
              </w:rPr>
              <w:t>事業</w:t>
            </w:r>
            <w:r>
              <w:rPr>
                <w:rFonts w:hint="eastAsia" w:ascii="ＭＳ 明朝" w:hAnsi="ＭＳ 明朝" w:eastAsia="ＭＳ 明朝"/>
                <w:kern w:val="2"/>
                <w:sz w:val="21"/>
              </w:rPr>
              <w:t>者</w:t>
            </w:r>
          </w:p>
        </w:tc>
        <w:tc>
          <w:tcPr>
            <w:tcW w:w="15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jc w:val="center"/>
            </w:pPr>
            <w:r>
              <w:rPr>
                <w:rFonts w:hint="eastAsia" w:ascii="ＭＳ 明朝" w:hAnsi="ＭＳ 明朝" w:eastAsia="ＭＳ 明朝"/>
                <w:spacing w:val="420"/>
                <w:kern w:val="2"/>
                <w:sz w:val="21"/>
              </w:rPr>
              <w:t>住</w:t>
            </w:r>
            <w:r>
              <w:rPr>
                <w:rFonts w:hint="eastAsia" w:ascii="ＭＳ 明朝" w:hAnsi="ＭＳ 明朝" w:eastAsia="ＭＳ 明朝"/>
                <w:kern w:val="2"/>
                <w:sz w:val="21"/>
              </w:rPr>
              <w:t>所</w:t>
            </w:r>
          </w:p>
          <w:p>
            <w:pPr>
              <w:pStyle w:val="0"/>
              <w:spacing w:line="300" w:lineRule="auto"/>
              <w:jc w:val="center"/>
            </w:pPr>
            <w:r>
              <w:rPr>
                <w:rFonts w:hint="eastAsia" w:ascii="ＭＳ 明朝" w:hAnsi="ＭＳ 明朝" w:eastAsia="ＭＳ 明朝"/>
                <w:spacing w:val="158"/>
                <w:kern w:val="2"/>
                <w:sz w:val="21"/>
              </w:rPr>
              <w:t>会社</w:t>
            </w:r>
            <w:r>
              <w:rPr>
                <w:rFonts w:hint="eastAsia" w:ascii="ＭＳ 明朝" w:hAnsi="ＭＳ 明朝" w:eastAsia="ＭＳ 明朝"/>
                <w:kern w:val="2"/>
                <w:sz w:val="21"/>
              </w:rPr>
              <w:t>名</w:t>
            </w:r>
          </w:p>
          <w:p>
            <w:pPr>
              <w:pStyle w:val="0"/>
              <w:spacing w:line="300" w:lineRule="auto"/>
              <w:jc w:val="center"/>
            </w:pPr>
            <w:r>
              <w:rPr>
                <w:rFonts w:hint="eastAsia" w:ascii="ＭＳ 明朝" w:hAnsi="ＭＳ 明朝" w:eastAsia="ＭＳ 明朝"/>
                <w:spacing w:val="70"/>
                <w:kern w:val="2"/>
                <w:sz w:val="21"/>
              </w:rPr>
              <w:t>代表者</w:t>
            </w:r>
            <w:r>
              <w:rPr>
                <w:rFonts w:hint="eastAsia" w:ascii="ＭＳ 明朝" w:hAnsi="ＭＳ 明朝" w:eastAsia="ＭＳ 明朝"/>
                <w:kern w:val="2"/>
                <w:sz w:val="21"/>
              </w:rPr>
              <w:t>名</w:t>
            </w:r>
          </w:p>
        </w:tc>
        <w:tc>
          <w:tcPr>
            <w:tcW w:w="637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center"/>
            </w:pPr>
          </w:p>
        </w:tc>
      </w:tr>
      <w:tr>
        <w:trPr>
          <w:cantSplit/>
          <w:trHeight w:val="367" w:hRule="atLeast"/>
        </w:trPr>
        <w:tc>
          <w:tcPr>
            <w:tcW w:w="212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0"/>
                <w:kern w:val="2"/>
                <w:sz w:val="21"/>
              </w:rPr>
              <w:t>登録番</w:t>
            </w:r>
            <w:r>
              <w:rPr>
                <w:rFonts w:hint="eastAsia" w:ascii="ＭＳ 明朝" w:hAnsi="ＭＳ 明朝" w:eastAsia="ＭＳ 明朝"/>
                <w:kern w:val="2"/>
                <w:sz w:val="21"/>
              </w:rPr>
              <w:t>号</w:t>
            </w:r>
          </w:p>
        </w:tc>
        <w:tc>
          <w:tcPr>
            <w:tcW w:w="63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r>
      <w:tr>
        <w:trPr>
          <w:cantSplit/>
          <w:trHeight w:val="323" w:hRule="atLeast"/>
        </w:trPr>
        <w:tc>
          <w:tcPr>
            <w:tcW w:w="2127"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pPr>
          </w:p>
        </w:tc>
        <w:tc>
          <w:tcPr>
            <w:tcW w:w="15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主任技術者名</w:t>
            </w:r>
          </w:p>
        </w:tc>
        <w:tc>
          <w:tcPr>
            <w:tcW w:w="63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免状交付番号　　　　　</w:t>
            </w:r>
            <w:r>
              <w:rPr>
                <w:rFonts w:hint="eastAsia" w:ascii="ＭＳ 明朝" w:hAnsi="ＭＳ 明朝" w:eastAsia="ＭＳ 明朝"/>
                <w:kern w:val="2"/>
                <w:sz w:val="21"/>
              </w:rPr>
              <w:t>)</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992"/>
        <w:gridCol w:w="567"/>
        <w:gridCol w:w="2410"/>
        <w:gridCol w:w="992"/>
        <w:gridCol w:w="2977"/>
      </w:tblGrid>
      <w:tr>
        <w:trPr>
          <w:cantSplit/>
          <w:trHeight w:val="405" w:hRule="atLeast"/>
        </w:trPr>
        <w:tc>
          <w:tcPr>
            <w:tcW w:w="212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使用</w:t>
            </w:r>
            <w:r>
              <w:rPr>
                <w:rFonts w:hint="eastAsia" w:ascii="ＭＳ 明朝" w:hAnsi="ＭＳ 明朝" w:eastAsia="ＭＳ 明朝"/>
                <w:kern w:val="2"/>
                <w:sz w:val="21"/>
              </w:rPr>
              <w:t>者</w:t>
            </w:r>
          </w:p>
        </w:tc>
        <w:tc>
          <w:tcPr>
            <w:tcW w:w="1559"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637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405" w:hRule="atLeast"/>
        </w:trPr>
        <w:tc>
          <w:tcPr>
            <w:tcW w:w="212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用</w:t>
            </w:r>
            <w:r>
              <w:rPr>
                <w:rFonts w:hint="eastAsia" w:ascii="ＭＳ 明朝" w:hAnsi="ＭＳ 明朝" w:eastAsia="ＭＳ 明朝"/>
                <w:kern w:val="2"/>
                <w:sz w:val="21"/>
              </w:rPr>
              <w:t>途</w:t>
            </w:r>
          </w:p>
        </w:tc>
        <w:tc>
          <w:tcPr>
            <w:tcW w:w="637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家事用・家事用以外</w:t>
            </w:r>
            <w:r>
              <w:rPr>
                <w:rFonts w:hint="eastAsia" w:ascii="ＭＳ 明朝" w:hAnsi="ＭＳ 明朝" w:eastAsia="ＭＳ 明朝"/>
                <w:kern w:val="2"/>
                <w:sz w:val="21"/>
              </w:rPr>
              <w:t>(</w:t>
            </w:r>
            <w:r>
              <w:rPr>
                <w:rFonts w:hint="eastAsia" w:ascii="ＭＳ 明朝" w:hAnsi="ＭＳ 明朝" w:eastAsia="ＭＳ 明朝"/>
                <w:kern w:val="2"/>
                <w:sz w:val="21"/>
              </w:rPr>
              <w:t>営業・団体</w:t>
            </w:r>
            <w:r>
              <w:rPr>
                <w:rFonts w:hint="eastAsia" w:ascii="ＭＳ 明朝" w:hAnsi="ＭＳ 明朝" w:eastAsia="ＭＳ 明朝"/>
                <w:kern w:val="2"/>
                <w:sz w:val="21"/>
              </w:rPr>
              <w:t>)</w:t>
            </w:r>
            <w:r>
              <w:rPr>
                <w:rFonts w:hint="eastAsia" w:ascii="ＭＳ 明朝" w:hAnsi="ＭＳ 明朝" w:eastAsia="ＭＳ 明朝"/>
                <w:kern w:val="2"/>
                <w:sz w:val="21"/>
              </w:rPr>
              <w:t>・浴場用・臨時用・その他</w:t>
            </w:r>
          </w:p>
        </w:tc>
      </w:tr>
      <w:tr>
        <w:trPr>
          <w:cantSplit/>
          <w:trHeight w:val="419"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75"/>
                <w:kern w:val="2"/>
                <w:sz w:val="21"/>
              </w:rPr>
              <w:t>工事種</w:t>
            </w:r>
            <w:r>
              <w:rPr>
                <w:rFonts w:hint="eastAsia" w:ascii="ＭＳ 明朝" w:hAnsi="ＭＳ 明朝" w:eastAsia="ＭＳ 明朝"/>
                <w:kern w:val="2"/>
                <w:sz w:val="21"/>
              </w:rPr>
              <w:t>別</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0"/>
                <w:kern w:val="2"/>
                <w:sz w:val="21"/>
              </w:rPr>
              <w:t>給水装</w:t>
            </w:r>
            <w:r>
              <w:rPr>
                <w:rFonts w:hint="eastAsia" w:ascii="ＭＳ 明朝" w:hAnsi="ＭＳ 明朝" w:eastAsia="ＭＳ 明朝"/>
                <w:kern w:val="2"/>
                <w:sz w:val="21"/>
              </w:rPr>
              <w:t>置</w:t>
            </w:r>
          </w:p>
        </w:tc>
        <w:tc>
          <w:tcPr>
            <w:tcW w:w="637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新設　・　改造　・　撤去　・　臨時　</w:t>
            </w:r>
          </w:p>
        </w:tc>
      </w:tr>
      <w:tr>
        <w:trPr>
          <w:cantSplit/>
          <w:trHeight w:val="451"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75"/>
                <w:kern w:val="2"/>
                <w:sz w:val="21"/>
              </w:rPr>
              <w:t>工事</w:t>
            </w:r>
            <w:r>
              <w:rPr>
                <w:rFonts w:hint="eastAsia" w:ascii="ＭＳ 明朝" w:hAnsi="ＭＳ 明朝" w:eastAsia="ＭＳ 明朝"/>
                <w:kern w:val="2"/>
                <w:sz w:val="21"/>
              </w:rPr>
              <w:t>箇</w:t>
            </w:r>
            <w:r>
              <w:rPr>
                <w:rFonts w:hint="eastAsia" w:ascii="ＭＳ 明朝" w:hAnsi="ＭＳ 明朝" w:eastAsia="ＭＳ 明朝"/>
                <w:kern w:val="2"/>
                <w:sz w:val="21"/>
              </w:rPr>
              <w:t xml:space="preserve">   </w:t>
            </w:r>
            <w:r>
              <w:rPr>
                <w:rFonts w:hint="eastAsia" w:ascii="ＭＳ 明朝" w:hAnsi="ＭＳ 明朝" w:eastAsia="ＭＳ 明朝"/>
                <w:kern w:val="2"/>
                <w:sz w:val="21"/>
              </w:rPr>
              <w:t>所</w:t>
            </w:r>
          </w:p>
        </w:tc>
        <w:tc>
          <w:tcPr>
            <w:tcW w:w="793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士別市</w:t>
            </w:r>
          </w:p>
        </w:tc>
      </w:tr>
      <w:tr>
        <w:trPr>
          <w:cantSplit/>
          <w:trHeight w:val="451" w:hRule="atLeast"/>
        </w:trPr>
        <w:tc>
          <w:tcPr>
            <w:tcW w:w="212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75"/>
                <w:kern w:val="2"/>
                <w:sz w:val="21"/>
              </w:rPr>
              <w:t>添付書</w:t>
            </w:r>
            <w:r>
              <w:rPr>
                <w:rFonts w:hint="eastAsia" w:ascii="ＭＳ 明朝" w:hAnsi="ＭＳ 明朝" w:eastAsia="ＭＳ 明朝"/>
                <w:kern w:val="2"/>
                <w:sz w:val="21"/>
              </w:rPr>
              <w:t>類</w:t>
            </w:r>
          </w:p>
        </w:tc>
        <w:tc>
          <w:tcPr>
            <w:tcW w:w="793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位置図　・　平面図　・　断面図　・　配管図</w:t>
            </w:r>
          </w:p>
        </w:tc>
      </w:tr>
      <w:tr>
        <w:trPr>
          <w:cantSplit/>
          <w:trHeight w:val="475" w:hRule="atLeast"/>
        </w:trPr>
        <w:tc>
          <w:tcPr>
            <w:tcW w:w="212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75"/>
                <w:kern w:val="2"/>
                <w:sz w:val="21"/>
              </w:rPr>
              <w:t>工事期</w:t>
            </w:r>
            <w:r>
              <w:rPr>
                <w:rFonts w:hint="eastAsia" w:ascii="ＭＳ 明朝" w:hAnsi="ＭＳ 明朝" w:eastAsia="ＭＳ 明朝"/>
                <w:kern w:val="2"/>
                <w:sz w:val="21"/>
              </w:rPr>
              <w:t>間</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着</w:t>
            </w:r>
            <w:r>
              <w:rPr>
                <w:rFonts w:hint="eastAsia" w:ascii="ＭＳ 明朝" w:hAnsi="ＭＳ 明朝" w:eastAsia="ＭＳ 明朝"/>
                <w:kern w:val="2"/>
                <w:sz w:val="21"/>
              </w:rPr>
              <w:t>手</w:t>
            </w:r>
          </w:p>
        </w:tc>
        <w:tc>
          <w:tcPr>
            <w:tcW w:w="297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竣</w:t>
            </w:r>
            <w:r>
              <w:rPr>
                <w:rFonts w:hint="eastAsia" w:ascii="ＭＳ 明朝" w:hAnsi="ＭＳ 明朝" w:eastAsia="ＭＳ 明朝"/>
                <w:kern w:val="2"/>
                <w:sz w:val="21"/>
              </w:rPr>
              <w:t>工</w:t>
            </w:r>
          </w:p>
        </w:tc>
        <w:tc>
          <w:tcPr>
            <w:tcW w:w="297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bl>
    <w:p>
      <w:pPr>
        <w:pStyle w:val="0"/>
        <w:spacing w:line="24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
        <w:gridCol w:w="1134"/>
        <w:gridCol w:w="3261"/>
        <w:gridCol w:w="5103"/>
      </w:tblGrid>
      <w:tr>
        <w:trPr>
          <w:trHeight w:val="345" w:hRule="atLeast"/>
        </w:trPr>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収</w:t>
            </w:r>
            <w:r>
              <w:rPr>
                <w:rFonts w:hint="eastAsia" w:ascii="ＭＳ 明朝" w:hAnsi="ＭＳ 明朝" w:eastAsia="ＭＳ 明朝"/>
                <w:kern w:val="2"/>
                <w:sz w:val="21"/>
              </w:rPr>
              <w:t>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受付番号</w:t>
            </w:r>
          </w:p>
        </w:tc>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c>
          <w:tcPr>
            <w:tcW w:w="5103" w:type="dxa"/>
            <w:vMerge w:val="restart"/>
            <w:tcBorders>
              <w:top w:val="nil"/>
              <w:left w:val="single" w:color="auto" w:sz="4" w:space="0"/>
              <w:bottom w:val="single" w:color="auto" w:sz="4" w:space="0"/>
              <w:right w:val="nil"/>
              <w:tl2br w:val="none" w:color="auto" w:sz="0" w:space="0"/>
              <w:tr2bl w:val="none" w:color="auto" w:sz="0" w:space="0"/>
            </w:tcBorders>
            <w:vAlign w:val="bottom"/>
          </w:tcPr>
          <w:p>
            <w:pPr>
              <w:pStyle w:val="0"/>
              <w:jc w:val="both"/>
            </w:pPr>
            <w:r>
              <w:rPr>
                <w:rFonts w:hint="eastAsia" w:ascii="ＭＳ 明朝" w:hAnsi="ＭＳ 明朝" w:eastAsia="ＭＳ 明朝"/>
                <w:kern w:val="2"/>
                <w:sz w:val="21"/>
              </w:rPr>
              <w:t>　　記載上の注意</w:t>
            </w:r>
          </w:p>
          <w:p>
            <w:pPr>
              <w:pStyle w:val="0"/>
              <w:jc w:val="both"/>
            </w:pPr>
            <w:r>
              <w:rPr>
                <w:rFonts w:hint="eastAsia" w:ascii="ＭＳ 明朝" w:hAnsi="ＭＳ 明朝" w:eastAsia="ＭＳ 明朝"/>
                <w:kern w:val="2"/>
                <w:sz w:val="21"/>
              </w:rPr>
              <w:t>　　①　わかりやすく楷書でお書きください。</w:t>
            </w:r>
          </w:p>
          <w:p>
            <w:pPr>
              <w:pStyle w:val="0"/>
              <w:jc w:val="both"/>
            </w:pPr>
            <w:r>
              <w:rPr>
                <w:rFonts w:hint="eastAsia" w:ascii="ＭＳ 明朝" w:hAnsi="ＭＳ 明朝" w:eastAsia="ＭＳ 明朝"/>
                <w:kern w:val="2"/>
                <w:sz w:val="21"/>
              </w:rPr>
              <w:t>　　②　※印欄は記入しないでください。</w:t>
            </w:r>
          </w:p>
        </w:tc>
      </w:tr>
      <w:tr>
        <w:trPr>
          <w:cantSplit/>
          <w:trHeight w:val="345" w:hRule="atLeas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受付月日</w:t>
            </w:r>
          </w:p>
        </w:tc>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5103"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pPr>
          </w:p>
        </w:tc>
      </w:tr>
      <w:tr>
        <w:trPr>
          <w:cantSplit/>
          <w:trHeight w:val="345" w:hRule="atLeas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取扱</w:t>
            </w:r>
            <w:r>
              <w:rPr>
                <w:rFonts w:hint="eastAsia" w:ascii="ＭＳ 明朝" w:hAnsi="ＭＳ 明朝" w:eastAsia="ＭＳ 明朝"/>
                <w:kern w:val="2"/>
                <w:sz w:val="21"/>
              </w:rPr>
              <w:t>者</w:t>
            </w:r>
          </w:p>
        </w:tc>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5103" w:type="dxa"/>
            <w:vMerge w:val="continue"/>
            <w:tcBorders>
              <w:top w:val="single" w:color="auto" w:sz="4" w:space="0"/>
              <w:left w:val="single" w:color="auto" w:sz="4" w:space="0"/>
              <w:bottom w:val="nil"/>
              <w:right w:val="nil"/>
              <w:tl2br w:val="none" w:color="auto" w:sz="0" w:space="0"/>
              <w:tr2bl w:val="none" w:color="auto" w:sz="0" w:space="0"/>
            </w:tcBorders>
            <w:vAlign w:val="top"/>
          </w:tcPr>
          <w:p>
            <w:pPr>
              <w:pStyle w:val="0"/>
              <w:jc w:val="both"/>
            </w:pPr>
          </w:p>
        </w:tc>
      </w:tr>
    </w:tbl>
    <w:p>
      <w:pPr>
        <w:pStyle w:val="0"/>
        <w:spacing w:line="200" w:lineRule="exact"/>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065"/>
      </w:tblGrid>
      <w:tr>
        <w:trPr>
          <w:trHeight w:val="963" w:hRule="atLeast"/>
        </w:trPr>
        <w:tc>
          <w:tcPr>
            <w:tcW w:w="1006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spacing w:val="105"/>
                <w:kern w:val="2"/>
                <w:sz w:val="21"/>
              </w:rPr>
              <w:t>摘</w:t>
            </w:r>
            <w:r>
              <w:rPr>
                <w:rFonts w:hint="eastAsia" w:ascii="ＭＳ 明朝" w:hAnsi="ＭＳ 明朝" w:eastAsia="ＭＳ 明朝"/>
                <w:kern w:val="2"/>
                <w:sz w:val="21"/>
              </w:rPr>
              <w:t>要</w:t>
            </w:r>
            <w:r>
              <w:rPr>
                <w:rFonts w:hint="eastAsia" w:ascii="ＭＳ 明朝" w:hAnsi="ＭＳ 明朝" w:eastAsia="ＭＳ 明朝"/>
                <w:kern w:val="2"/>
                <w:sz w:val="21"/>
              </w:rPr>
              <w:t>(</w:t>
            </w:r>
            <w:r>
              <w:rPr>
                <w:rFonts w:hint="eastAsia" w:ascii="ＭＳ 明朝" w:hAnsi="ＭＳ 明朝" w:eastAsia="ＭＳ 明朝"/>
                <w:kern w:val="2"/>
                <w:sz w:val="21"/>
              </w:rPr>
              <w:t>特記事項</w:t>
            </w:r>
            <w:r>
              <w:rPr>
                <w:rFonts w:hint="eastAsia" w:ascii="ＭＳ 明朝" w:hAnsi="ＭＳ 明朝" w:eastAsia="ＭＳ 明朝"/>
                <w:kern w:val="2"/>
                <w:sz w:val="21"/>
              </w:rPr>
              <w:t>)</w:t>
            </w:r>
          </w:p>
          <w:p>
            <w:pPr>
              <w:pStyle w:val="0"/>
              <w:jc w:val="both"/>
            </w:pPr>
          </w:p>
          <w:p>
            <w:pPr>
              <w:pStyle w:val="0"/>
              <w:jc w:val="both"/>
            </w:pPr>
          </w:p>
        </w:tc>
      </w:tr>
    </w:tbl>
    <w:p>
      <w:pPr>
        <w:pStyle w:val="0"/>
        <w:jc w:val="both"/>
      </w:pPr>
    </w:p>
    <w:p>
      <w:pPr>
        <w:pStyle w:val="0"/>
        <w:jc w:val="cente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年　　月　　日　　</w:t>
      </w:r>
    </w:p>
    <w:p>
      <w:pPr>
        <w:pStyle w:val="0"/>
        <w:ind w:left="210" w:hanging="210"/>
        <w:jc w:val="both"/>
        <w:rPr>
          <w:u w:val="single"/>
        </w:rPr>
      </w:pPr>
      <w:r>
        <w:rPr>
          <w:rFonts w:hint="eastAsia" w:ascii="ＭＳ 明朝" w:hAnsi="ＭＳ 明朝" w:eastAsia="ＭＳ 明朝"/>
          <w:kern w:val="2"/>
          <w:sz w:val="21"/>
        </w:rPr>
        <w:t>　　</w:t>
      </w:r>
      <w:r>
        <w:rPr>
          <w:rFonts w:hint="eastAsia" w:ascii="ＭＳ 明朝" w:hAnsi="ＭＳ 明朝" w:eastAsia="ＭＳ 明朝"/>
          <w:kern w:val="2"/>
          <w:sz w:val="21"/>
          <w:u w:val="single"/>
        </w:rPr>
        <w:t>誓　約　書</w:t>
      </w:r>
    </w:p>
    <w:p>
      <w:pPr>
        <w:pStyle w:val="0"/>
        <w:ind w:left="210" w:hanging="210"/>
        <w:jc w:val="both"/>
      </w:pPr>
      <w:r>
        <w:rPr>
          <w:rFonts w:hint="eastAsia" w:ascii="ＭＳ 明朝" w:hAnsi="ＭＳ 明朝" w:eastAsia="ＭＳ 明朝"/>
          <w:kern w:val="2"/>
          <w:sz w:val="21"/>
        </w:rPr>
        <w:t>　</w:t>
      </w:r>
    </w:p>
    <w:p>
      <w:pPr>
        <w:pStyle w:val="0"/>
        <w:ind w:left="210" w:leftChars="100" w:firstLine="210" w:firstLineChars="100"/>
        <w:jc w:val="both"/>
      </w:pPr>
      <w:r>
        <w:rPr>
          <w:rFonts w:hint="eastAsia" w:ascii="ＭＳ 明朝" w:hAnsi="ＭＳ 明朝" w:eastAsia="ＭＳ 明朝"/>
          <w:kern w:val="2"/>
          <w:sz w:val="21"/>
        </w:rPr>
        <w:t>私は、利害関係人の</w:t>
      </w:r>
      <w:r>
        <w:rPr>
          <w:rFonts w:hint="eastAsia" w:ascii="ＭＳ 明朝" w:hAnsi="ＭＳ 明朝" w:eastAsia="ＭＳ 明朝"/>
          <w:kern w:val="2"/>
          <w:sz w:val="21"/>
          <w:u w:val="single"/>
        </w:rPr>
        <w:t>　　　　　　　　　　　様</w:t>
      </w:r>
      <w:r>
        <w:rPr>
          <w:rFonts w:hint="eastAsia" w:ascii="ＭＳ 明朝" w:hAnsi="ＭＳ 明朝" w:eastAsia="ＭＳ 明朝"/>
          <w:kern w:val="2"/>
          <w:sz w:val="21"/>
        </w:rPr>
        <w:t>に、給水装置工事の目的、場所及び方法を通知しました。</w:t>
      </w:r>
    </w:p>
    <w:p>
      <w:pPr>
        <w:pStyle w:val="0"/>
        <w:ind w:left="210" w:leftChars="100" w:firstLine="210" w:firstLineChars="100"/>
        <w:jc w:val="both"/>
      </w:pPr>
      <w:r>
        <w:rPr>
          <w:rFonts w:hint="eastAsia" w:ascii="ＭＳ 明朝" w:hAnsi="ＭＳ 明朝" w:eastAsia="ＭＳ 明朝"/>
          <w:kern w:val="2"/>
          <w:sz w:val="21"/>
        </w:rPr>
        <w:t>なお、今後この問題については一切当方間で解決し、市長に迷惑はおかけしません。</w:t>
      </w:r>
    </w:p>
    <w:p>
      <w:pPr>
        <w:pStyle w:val="0"/>
        <w:ind w:left="210" w:hanging="210"/>
        <w:jc w:val="both"/>
      </w:pPr>
    </w:p>
    <w:p>
      <w:pPr>
        <w:pStyle w:val="0"/>
        <w:ind w:left="210" w:hanging="210"/>
        <w:jc w:val="right"/>
        <w:rPr>
          <w:u w:val="single"/>
        </w:rPr>
      </w:pPr>
      <w:r>
        <w:rPr>
          <w:rFonts w:hint="eastAsia" w:ascii="ＭＳ 明朝" w:hAnsi="ＭＳ 明朝" w:eastAsia="ＭＳ 明朝"/>
          <w:kern w:val="2"/>
          <w:sz w:val="21"/>
        </w:rPr>
        <w:t>　　</w:t>
      </w:r>
      <w:r>
        <w:rPr>
          <w:rFonts w:hint="eastAsia" w:ascii="ＭＳ 明朝" w:hAnsi="ＭＳ 明朝" w:eastAsia="ＭＳ 明朝"/>
          <w:kern w:val="2"/>
          <w:sz w:val="21"/>
          <w:u w:val="single"/>
        </w:rPr>
        <w:t>申請者　　　　　　　　　　　　　　</w:t>
      </w:r>
    </w:p>
    <w:p>
      <w:pPr>
        <w:pStyle w:val="0"/>
        <w:ind w:left="630" w:leftChars="200" w:hanging="210" w:hangingChars="100"/>
        <w:jc w:val="both"/>
      </w:pPr>
    </w:p>
    <w:p>
      <w:pPr>
        <w:pStyle w:val="0"/>
        <w:ind w:left="630" w:leftChars="200" w:hanging="210" w:hangingChars="100"/>
        <w:jc w:val="both"/>
      </w:pPr>
      <w:r>
        <w:rPr>
          <w:rFonts w:hint="eastAsia" w:ascii="ＭＳ 明朝" w:hAnsi="ＭＳ 明朝" w:eastAsia="ＭＳ 明朝"/>
          <w:kern w:val="2"/>
          <w:sz w:val="21"/>
        </w:rPr>
        <w:t>※次の項目に該当する場合は、下記の「利害関係人同意書」に記載が必要です。</w:t>
      </w:r>
    </w:p>
    <w:p>
      <w:pPr>
        <w:pStyle w:val="0"/>
        <w:spacing w:line="240" w:lineRule="exact"/>
        <w:ind w:firstLine="630" w:firstLineChars="300"/>
        <w:jc w:val="both"/>
      </w:pPr>
      <w:r>
        <w:rPr>
          <w:rFonts w:hint="eastAsia" w:ascii="ＭＳ 明朝" w:hAnsi="ＭＳ 明朝" w:eastAsia="ＭＳ 明朝"/>
          <w:kern w:val="2"/>
          <w:sz w:val="21"/>
        </w:rPr>
        <w:t>□　他人の構造物に給水装置工事を施工する場合</w:t>
      </w:r>
    </w:p>
    <w:p>
      <w:pPr>
        <w:pStyle w:val="0"/>
        <w:spacing w:line="240" w:lineRule="exact"/>
        <w:ind w:left="630" w:leftChars="300"/>
        <w:jc w:val="both"/>
      </w:pPr>
      <w:r>
        <w:rPr>
          <w:rFonts w:hint="eastAsia" w:ascii="ＭＳ 明朝" w:hAnsi="ＭＳ 明朝" w:eastAsia="ＭＳ 明朝"/>
          <w:kern w:val="2"/>
          <w:sz w:val="21"/>
        </w:rPr>
        <w:t>□　損害が最も少ないものとはいえない設備の設置又は使用の場所及び方法による場合</w:t>
      </w:r>
    </w:p>
    <w:p>
      <w:pPr>
        <w:pStyle w:val="0"/>
        <w:spacing w:line="240" w:lineRule="exact"/>
        <w:ind w:left="630" w:leftChars="300"/>
        <w:jc w:val="both"/>
      </w:pPr>
      <w:r>
        <w:rPr>
          <w:rFonts w:hint="eastAsia" w:ascii="ＭＳ 明朝" w:hAnsi="ＭＳ 明朝" w:eastAsia="ＭＳ 明朝"/>
          <w:kern w:val="2"/>
          <w:sz w:val="21"/>
        </w:rPr>
        <w:t>□　水道の継続的な給付を受けない場合</w:t>
      </w:r>
    </w:p>
    <w:p>
      <w:pPr>
        <w:pStyle w:val="0"/>
        <w:jc w:val="both"/>
      </w:pPr>
      <w:r>
        <w:rPr>
          <w:rFonts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5080</wp:posOffset>
                </wp:positionH>
                <wp:positionV relativeFrom="paragraph">
                  <wp:posOffset>104775</wp:posOffset>
                </wp:positionV>
                <wp:extent cx="6334125" cy="0"/>
                <wp:effectExtent l="635" t="635" r="28575" b="10795"/>
                <wp:wrapNone/>
                <wp:docPr id="1026" name="AutoShape 2"/>
                <a:graphic xmlns:a="http://schemas.openxmlformats.org/drawingml/2006/main">
                  <a:graphicData uri="http://schemas.microsoft.com/office/word/2010/wordprocessingShape">
                    <wps:wsp>
                      <wps:cNvPr id="1026" name="AutoShape 2"/>
                      <wps:cNvCnPr/>
                      <wps:spPr>
                        <a:xfrm>
                          <a:off x="0" y="0"/>
                          <a:ext cx="6334125" cy="0"/>
                        </a:xfrm>
                        <a:prstGeom prst="straightConnector1"/>
                        <a:noFill/>
                        <a:ln w="9525" cap="rnd">
                          <a:solidFill>
                            <a:sysClr val="windowText" lastClr="00000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3;width:498.75pt;height:0pt;mso-position-horizontal-relative:text;position:absolute;margin-left:0.4pt;margin-top:8.25pt;" o:spid="_x0000_s1026" o:allowincell="t" o:allowoverlap="t" filled="f" stroked="t" strokecolor="#000000" strokeweight="0.75pt" o:spt="32" type="#_x0000_t32">
                <v:fill/>
                <v:stroke endcap="round" dashstyle="shortdot" filltype="solid"/>
                <v:imagedata o:title=""/>
                <w10:wrap type="none" anchorx="text" anchory="text"/>
              </v:shape>
            </w:pict>
          </mc:Fallback>
        </mc:AlternateContent>
      </w:r>
    </w:p>
    <w:p>
      <w:pPr>
        <w:pStyle w:val="0"/>
        <w:jc w:val="right"/>
      </w:pPr>
      <w:r>
        <w:rPr>
          <w:rFonts w:hint="eastAsia" w:ascii="ＭＳ 明朝" w:hAnsi="ＭＳ 明朝" w:eastAsia="ＭＳ 明朝"/>
          <w:kern w:val="2"/>
          <w:sz w:val="21"/>
        </w:rPr>
        <w:t>年　　月　　日　　</w:t>
      </w:r>
    </w:p>
    <w:p>
      <w:pPr>
        <w:pStyle w:val="0"/>
        <w:ind w:firstLine="210" w:firstLineChars="100"/>
        <w:jc w:val="both"/>
        <w:rPr>
          <w:u w:val="single"/>
        </w:rPr>
      </w:pPr>
      <w:r>
        <w:rPr>
          <w:rFonts w:hint="eastAsia" w:ascii="ＭＳ 明朝" w:hAnsi="ＭＳ 明朝" w:eastAsia="ＭＳ 明朝"/>
          <w:kern w:val="2"/>
          <w:sz w:val="21"/>
        </w:rPr>
        <w:t>　</w:t>
      </w:r>
      <w:r>
        <w:rPr>
          <w:rFonts w:hint="eastAsia" w:ascii="ＭＳ 明朝" w:hAnsi="ＭＳ 明朝" w:eastAsia="ＭＳ 明朝"/>
          <w:spacing w:val="105"/>
          <w:kern w:val="2"/>
          <w:sz w:val="21"/>
          <w:u w:val="single"/>
        </w:rPr>
        <w:t>利害関係人同意</w:t>
      </w:r>
      <w:r>
        <w:rPr>
          <w:rFonts w:hint="eastAsia" w:ascii="ＭＳ 明朝" w:hAnsi="ＭＳ 明朝" w:eastAsia="ＭＳ 明朝"/>
          <w:kern w:val="2"/>
          <w:sz w:val="21"/>
          <w:u w:val="single"/>
        </w:rPr>
        <w:t>書</w:t>
      </w:r>
    </w:p>
    <w:p>
      <w:pPr>
        <w:pStyle w:val="0"/>
        <w:jc w:val="both"/>
      </w:pPr>
      <w:r>
        <w:rPr>
          <w:rFonts w:hint="eastAsia" w:ascii="ＭＳ 明朝" w:hAnsi="ＭＳ 明朝" w:eastAsia="ＭＳ 明朝"/>
          <w:kern w:val="2"/>
          <w:sz w:val="21"/>
        </w:rPr>
        <w:t>　　この申請書の工事につき私たち利害関係人は、これに同意します。</w:t>
      </w:r>
    </w:p>
    <w:p>
      <w:pPr>
        <w:pStyle w:val="0"/>
        <w:jc w:val="both"/>
      </w:pPr>
      <w:r>
        <w:rPr>
          <w:rFonts w:hint="eastAsia" w:ascii="ＭＳ 明朝" w:hAnsi="ＭＳ 明朝" w:eastAsia="ＭＳ 明朝"/>
          <w:kern w:val="2"/>
          <w:sz w:val="21"/>
        </w:rPr>
        <w:t>　　なお、今後この問題については一切当方間で解決し、市長に迷惑はおかけしません。</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73"/>
        <w:gridCol w:w="3481"/>
        <w:gridCol w:w="4111"/>
      </w:tblGrid>
      <w:tr>
        <w:trPr/>
        <w:tc>
          <w:tcPr>
            <w:tcW w:w="2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利害関</w:t>
            </w:r>
            <w:r>
              <w:rPr>
                <w:rFonts w:hint="eastAsia" w:ascii="ＭＳ 明朝" w:hAnsi="ＭＳ 明朝" w:eastAsia="ＭＳ 明朝"/>
                <w:kern w:val="2"/>
                <w:sz w:val="21"/>
              </w:rPr>
              <w:t>係</w:t>
            </w:r>
          </w:p>
        </w:tc>
        <w:tc>
          <w:tcPr>
            <w:tcW w:w="3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155"/>
                <w:kern w:val="2"/>
                <w:sz w:val="21"/>
              </w:rPr>
              <w:t>住</w:t>
            </w:r>
            <w:r>
              <w:rPr>
                <w:rFonts w:hint="eastAsia" w:ascii="ＭＳ 明朝" w:hAnsi="ＭＳ 明朝" w:eastAsia="ＭＳ 明朝"/>
                <w:kern w:val="2"/>
                <w:sz w:val="21"/>
              </w:rPr>
              <w:t>所</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840"/>
                <w:kern w:val="2"/>
                <w:sz w:val="21"/>
              </w:rPr>
              <w:t>氏</w:t>
            </w:r>
            <w:r>
              <w:rPr>
                <w:rFonts w:hint="eastAsia" w:ascii="ＭＳ 明朝" w:hAnsi="ＭＳ 明朝" w:eastAsia="ＭＳ 明朝"/>
                <w:kern w:val="2"/>
                <w:sz w:val="21"/>
              </w:rPr>
              <w:t>名</w:t>
            </w:r>
          </w:p>
        </w:tc>
      </w:tr>
      <w:tr>
        <w:trPr>
          <w:trHeight w:val="397" w:hRule="atLeast"/>
        </w:trPr>
        <w:tc>
          <w:tcPr>
            <w:tcW w:w="2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31"/>
                <w:kern w:val="2"/>
                <w:sz w:val="21"/>
              </w:rPr>
              <w:t>家屋所有</w:t>
            </w:r>
            <w:r>
              <w:rPr>
                <w:rFonts w:hint="eastAsia" w:ascii="ＭＳ 明朝" w:hAnsi="ＭＳ 明朝" w:eastAsia="ＭＳ 明朝"/>
                <w:kern w:val="2"/>
                <w:sz w:val="21"/>
              </w:rPr>
              <w:t>者</w:t>
            </w:r>
          </w:p>
        </w:tc>
        <w:tc>
          <w:tcPr>
            <w:tcW w:w="3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right"/>
            </w:pPr>
          </w:p>
        </w:tc>
      </w:tr>
      <w:tr>
        <w:trPr>
          <w:trHeight w:val="397" w:hRule="atLeast"/>
        </w:trPr>
        <w:tc>
          <w:tcPr>
            <w:tcW w:w="2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31"/>
                <w:kern w:val="2"/>
                <w:sz w:val="21"/>
              </w:rPr>
              <w:t>土地所有</w:t>
            </w:r>
            <w:r>
              <w:rPr>
                <w:rFonts w:hint="eastAsia" w:ascii="ＭＳ 明朝" w:hAnsi="ＭＳ 明朝" w:eastAsia="ＭＳ 明朝"/>
                <w:kern w:val="2"/>
                <w:sz w:val="21"/>
              </w:rPr>
              <w:t>者</w:t>
            </w:r>
          </w:p>
        </w:tc>
        <w:tc>
          <w:tcPr>
            <w:tcW w:w="3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right"/>
            </w:pPr>
          </w:p>
        </w:tc>
      </w:tr>
      <w:tr>
        <w:trPr>
          <w:trHeight w:val="397" w:hRule="atLeast"/>
        </w:trPr>
        <w:tc>
          <w:tcPr>
            <w:tcW w:w="2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給排水管所有</w:t>
            </w:r>
            <w:r>
              <w:rPr>
                <w:rFonts w:hint="eastAsia" w:ascii="ＭＳ 明朝" w:hAnsi="ＭＳ 明朝" w:eastAsia="ＭＳ 明朝"/>
                <w:kern w:val="2"/>
                <w:sz w:val="21"/>
              </w:rPr>
              <w:t>者</w:t>
            </w:r>
            <w:r>
              <w:rPr>
                <w:rFonts w:hint="eastAsia" w:ascii="ＭＳ 明朝" w:hAnsi="ＭＳ 明朝" w:eastAsia="ＭＳ 明朝"/>
                <w:spacing w:val="131"/>
                <w:kern w:val="2"/>
                <w:sz w:val="21"/>
              </w:rPr>
              <w:t>又は代表</w:t>
            </w:r>
            <w:r>
              <w:rPr>
                <w:rFonts w:hint="eastAsia" w:ascii="ＭＳ 明朝" w:hAnsi="ＭＳ 明朝" w:eastAsia="ＭＳ 明朝"/>
                <w:kern w:val="2"/>
                <w:sz w:val="21"/>
              </w:rPr>
              <w:t>者</w:t>
            </w:r>
          </w:p>
        </w:tc>
        <w:tc>
          <w:tcPr>
            <w:tcW w:w="3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right"/>
            </w:pPr>
          </w:p>
        </w:tc>
      </w:tr>
    </w:tbl>
    <w:p>
      <w:pPr>
        <w:pStyle w:val="0"/>
        <w:jc w:val="both"/>
      </w:pPr>
    </w:p>
    <w:p>
      <w:pPr>
        <w:pStyle w:val="0"/>
        <w:jc w:val="both"/>
      </w:pPr>
      <w:r>
        <w:rPr>
          <w:rFonts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5080</wp:posOffset>
                </wp:positionH>
                <wp:positionV relativeFrom="paragraph">
                  <wp:posOffset>71755</wp:posOffset>
                </wp:positionV>
                <wp:extent cx="6334125" cy="0"/>
                <wp:effectExtent l="635" t="635" r="28575" b="10795"/>
                <wp:wrapNone/>
                <wp:docPr id="1027" name="AutoShape 3"/>
                <a:graphic xmlns:a="http://schemas.openxmlformats.org/drawingml/2006/main">
                  <a:graphicData uri="http://schemas.microsoft.com/office/word/2010/wordprocessingShape">
                    <wps:wsp>
                      <wps:cNvPr id="1027" name="AutoShape 3"/>
                      <wps:cNvCnPr/>
                      <wps:spPr>
                        <a:xfrm>
                          <a:off x="0" y="0"/>
                          <a:ext cx="6334125" cy="0"/>
                        </a:xfrm>
                        <a:prstGeom prst="straightConnector1"/>
                        <a:noFill/>
                        <a:ln w="9525" cap="rnd">
                          <a:solidFill>
                            <a:sysClr val="windowText" lastClr="00000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2;width:498.75pt;height:0pt;mso-position-horizontal-relative:text;position:absolute;margin-left:0.4pt;margin-top:5.65pt;" o:spid="_x0000_s1027" o:allowincell="t" o:allowoverlap="t" filled="f" stroked="t" strokecolor="#000000" strokeweight="0.75pt" o:spt="32" type="#_x0000_t32">
                <v:fill/>
                <v:stroke endcap="round" dashstyle="shortdot" filltype="solid"/>
                <v:imagedata o:title=""/>
                <w10:wrap type="none" anchorx="text" anchory="text"/>
              </v:shape>
            </w:pict>
          </mc:Fallback>
        </mc:AlternateContent>
      </w: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申請者が記入する欄</w:t>
      </w:r>
      <w:r>
        <w:rPr>
          <w:rFonts w:hint="eastAsia" w:ascii="ＭＳ 明朝" w:hAnsi="ＭＳ 明朝" w:eastAsia="ＭＳ 明朝"/>
          <w:kern w:val="2"/>
          <w:sz w:val="21"/>
        </w:rPr>
        <w:t>)</w:t>
      </w:r>
      <w:r>
        <w:rPr>
          <w:rFonts w:hint="eastAsia" w:ascii="ＭＳ 明朝" w:hAnsi="ＭＳ 明朝" w:eastAsia="ＭＳ 明朝"/>
          <w:kern w:val="2"/>
          <w:sz w:val="21"/>
        </w:rPr>
        <w:t>　　設置場所</w:t>
      </w:r>
      <w:r>
        <w:rPr>
          <w:rFonts w:hint="eastAsia" w:ascii="ＭＳ 明朝" w:hAnsi="ＭＳ 明朝" w:eastAsia="ＭＳ 明朝"/>
          <w:kern w:val="2"/>
          <w:sz w:val="21"/>
        </w:rPr>
        <w:t>(</w:t>
      </w:r>
      <w:r>
        <w:rPr>
          <w:rFonts w:hint="eastAsia" w:ascii="ＭＳ 明朝" w:hAnsi="ＭＳ 明朝" w:eastAsia="ＭＳ 明朝"/>
          <w:kern w:val="2"/>
          <w:sz w:val="21"/>
        </w:rPr>
        <w:t>工事場所</w:t>
      </w:r>
      <w:r>
        <w:rPr>
          <w:rFonts w:hint="eastAsia" w:ascii="ＭＳ 明朝" w:hAnsi="ＭＳ 明朝" w:eastAsia="ＭＳ 明朝"/>
          <w:kern w:val="2"/>
          <w:sz w:val="21"/>
        </w:rPr>
        <w:t>)</w:t>
      </w:r>
      <w:r>
        <w:rPr>
          <w:rFonts w:hint="eastAsia" w:ascii="ＭＳ 明朝" w:hAnsi="ＭＳ 明朝" w:eastAsia="ＭＳ 明朝"/>
          <w:kern w:val="2"/>
          <w:sz w:val="21"/>
        </w:rPr>
        <w:t>の案内図</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
        <w:gridCol w:w="8931"/>
      </w:tblGrid>
      <w:tr>
        <w:trPr>
          <w:trHeight w:val="486" w:hRule="atLeast"/>
        </w:trPr>
        <w:tc>
          <w:tcPr>
            <w:tcW w:w="567" w:type="dxa"/>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8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具体的に解りやすく書いてください。</w:t>
            </w:r>
            <w:r>
              <w:rPr>
                <w:rFonts w:hint="eastAsia" w:ascii="ＭＳ 明朝" w:hAnsi="ＭＳ 明朝" w:eastAsia="ＭＳ 明朝"/>
                <w:kern w:val="2"/>
                <w:sz w:val="21"/>
              </w:rPr>
              <w:t>(</w:t>
            </w:r>
            <w:r>
              <w:rPr>
                <w:rFonts w:hint="eastAsia" w:ascii="ＭＳ 明朝" w:hAnsi="ＭＳ 明朝" w:eastAsia="ＭＳ 明朝"/>
                <w:kern w:val="2"/>
                <w:sz w:val="21"/>
              </w:rPr>
              <w:t>原則として図面は北を上にして記入してください。</w:t>
            </w:r>
            <w:r>
              <w:rPr>
                <w:rFonts w:hint="eastAsia" w:ascii="ＭＳ 明朝" w:hAnsi="ＭＳ 明朝" w:eastAsia="ＭＳ 明朝"/>
                <w:kern w:val="2"/>
                <w:sz w:val="21"/>
              </w:rPr>
              <w:t>)</w:t>
            </w:r>
          </w:p>
        </w:tc>
      </w:tr>
    </w:tbl>
    <w:tbl>
      <w:tblPr>
        <w:tblStyle w:val="11"/>
        <w:tblpPr w:leftFromText="142" w:rightFromText="142" w:topFromText="0" w:bottomFromText="0" w:vertAnchor="text" w:horzAnchor="margin" w:tblpXSpec="left" w:tblpY="15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75"/>
      </w:tblGrid>
      <w:tr>
        <w:trPr>
          <w:trHeight w:val="5647" w:hRule="atLeast"/>
        </w:trPr>
        <w:tc>
          <w:tcPr>
            <w:tcW w:w="102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tc>
      </w:tr>
    </w:tbl>
    <w:p>
      <w:pPr>
        <w:pStyle w:val="0"/>
        <w:spacing w:line="20" w:lineRule="exact"/>
        <w:jc w:val="both"/>
      </w:pPr>
    </w:p>
    <w:sectPr>
      <w:pgSz w:w="11906" w:h="16838"/>
      <w:pgMar w:top="680" w:right="907" w:bottom="680" w:left="907" w:header="284" w:footer="284" w:gutter="0"/>
      <w:cols w:space="720"/>
      <w:textDirection w:val="lrTb"/>
      <w:docGrid w:type="linesAndChars" w:linePitch="335" w:charSpace="5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7">
          <o:proxy start="" idref="#_x0000_s0" connectloc="-1"/>
          <o:proxy end="" idref="#_x0000_s0" connectloc="-1"/>
        </o:r>
        <o:r id="V:Rule4"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customStyle="1">
    <w:name w:val="Down"/>
    <w:basedOn w:val="0"/>
    <w:next w:val="16"/>
    <w:link w:val="0"/>
    <w:uiPriority w:val="0"/>
    <w:qFormat/>
    <w:pPr>
      <w:ind w:firstLine="210"/>
      <w:textAlignment w:val="baseline"/>
    </w:pPr>
    <w:rPr>
      <w:color w:val="0000FF"/>
      <w:kern w:val="0"/>
    </w:rPr>
  </w:style>
  <w:style w:type="paragraph" w:styleId="17" w:customStyle="1">
    <w:name w:val="Up1"/>
    <w:basedOn w:val="0"/>
    <w:next w:val="17"/>
    <w:link w:val="0"/>
    <w:uiPriority w:val="0"/>
    <w:qFormat/>
    <w:pPr>
      <w:kinsoku w:val="0"/>
      <w:ind w:left="210" w:hanging="210"/>
      <w:textAlignment w:val="baseline"/>
    </w:pPr>
    <w:rPr>
      <w:color w:val="0000FF"/>
      <w:kern w:val="0"/>
    </w:rPr>
  </w:style>
  <w:style w:type="paragraph" w:styleId="18" w:customStyle="1">
    <w:name w:val="Down1"/>
    <w:basedOn w:val="17"/>
    <w:next w:val="0"/>
    <w:link w:val="0"/>
    <w:uiPriority w:val="0"/>
    <w:qFormat/>
    <w:pPr>
      <w:ind w:firstLine="210"/>
    </w:pPr>
    <w:rPr>
      <w:kern w:val="0"/>
    </w:rPr>
  </w:style>
  <w:style w:type="paragraph" w:styleId="19" w:customStyle="1">
    <w:name w:val="Down10"/>
    <w:basedOn w:val="0"/>
    <w:next w:val="0"/>
    <w:link w:val="0"/>
    <w:uiPriority w:val="0"/>
    <w:qFormat/>
    <w:pPr>
      <w:ind w:left="2098" w:firstLine="210"/>
      <w:textAlignment w:val="baseline"/>
    </w:pPr>
    <w:rPr>
      <w:color w:val="0000FF"/>
      <w:kern w:val="0"/>
    </w:rPr>
  </w:style>
  <w:style w:type="paragraph" w:styleId="20" w:customStyle="1">
    <w:name w:val="Up2"/>
    <w:basedOn w:val="17"/>
    <w:next w:val="20"/>
    <w:link w:val="0"/>
    <w:uiPriority w:val="0"/>
    <w:qFormat/>
    <w:pPr>
      <w:ind w:left="420"/>
    </w:pPr>
    <w:rPr>
      <w:kern w:val="0"/>
    </w:rPr>
  </w:style>
  <w:style w:type="paragraph" w:styleId="21" w:customStyle="1">
    <w:name w:val="Up3"/>
    <w:basedOn w:val="20"/>
    <w:next w:val="21"/>
    <w:link w:val="0"/>
    <w:uiPriority w:val="0"/>
    <w:qFormat/>
    <w:pPr>
      <w:ind w:left="630"/>
    </w:pPr>
    <w:rPr>
      <w:kern w:val="0"/>
    </w:rPr>
  </w:style>
  <w:style w:type="paragraph" w:styleId="22" w:customStyle="1">
    <w:name w:val="Down2"/>
    <w:basedOn w:val="21"/>
    <w:next w:val="0"/>
    <w:link w:val="0"/>
    <w:uiPriority w:val="0"/>
    <w:qFormat/>
    <w:pPr>
      <w:ind w:left="420" w:firstLine="210"/>
    </w:pPr>
    <w:rPr>
      <w:kern w:val="0"/>
    </w:rPr>
  </w:style>
  <w:style w:type="paragraph" w:styleId="23" w:customStyle="1">
    <w:name w:val="Up4"/>
    <w:basedOn w:val="21"/>
    <w:next w:val="23"/>
    <w:link w:val="0"/>
    <w:uiPriority w:val="0"/>
    <w:qFormat/>
    <w:pPr>
      <w:ind w:left="840"/>
    </w:pPr>
    <w:rPr>
      <w:kern w:val="0"/>
    </w:rPr>
  </w:style>
  <w:style w:type="paragraph" w:styleId="24" w:customStyle="1">
    <w:name w:val="Down3"/>
    <w:basedOn w:val="23"/>
    <w:next w:val="0"/>
    <w:link w:val="0"/>
    <w:uiPriority w:val="0"/>
    <w:qFormat/>
    <w:pPr>
      <w:ind w:left="629" w:firstLine="210"/>
    </w:pPr>
    <w:rPr>
      <w:kern w:val="0"/>
    </w:rPr>
  </w:style>
  <w:style w:type="paragraph" w:styleId="25" w:customStyle="1">
    <w:name w:val="Up5"/>
    <w:basedOn w:val="21"/>
    <w:next w:val="25"/>
    <w:link w:val="0"/>
    <w:uiPriority w:val="0"/>
    <w:qFormat/>
    <w:pPr>
      <w:ind w:left="1050"/>
    </w:pPr>
    <w:rPr>
      <w:kern w:val="0"/>
    </w:rPr>
  </w:style>
  <w:style w:type="paragraph" w:styleId="26" w:customStyle="1">
    <w:name w:val="Down4"/>
    <w:basedOn w:val="25"/>
    <w:next w:val="0"/>
    <w:link w:val="0"/>
    <w:uiPriority w:val="0"/>
    <w:qFormat/>
    <w:pPr>
      <w:ind w:left="839" w:firstLine="210"/>
    </w:pPr>
    <w:rPr>
      <w:kern w:val="0"/>
    </w:rPr>
  </w:style>
  <w:style w:type="paragraph" w:styleId="27" w:customStyle="1">
    <w:name w:val="Up6"/>
    <w:basedOn w:val="21"/>
    <w:next w:val="27"/>
    <w:link w:val="0"/>
    <w:uiPriority w:val="0"/>
    <w:qFormat/>
    <w:pPr>
      <w:ind w:left="1260"/>
    </w:pPr>
    <w:rPr>
      <w:kern w:val="0"/>
    </w:rPr>
  </w:style>
  <w:style w:type="paragraph" w:styleId="28" w:customStyle="1">
    <w:name w:val="Down5"/>
    <w:basedOn w:val="27"/>
    <w:next w:val="0"/>
    <w:link w:val="0"/>
    <w:uiPriority w:val="0"/>
    <w:qFormat/>
    <w:pPr>
      <w:ind w:left="1049" w:firstLine="210"/>
    </w:pPr>
    <w:rPr>
      <w:kern w:val="0"/>
    </w:rPr>
  </w:style>
  <w:style w:type="paragraph" w:styleId="29" w:customStyle="1">
    <w:name w:val="Up7"/>
    <w:basedOn w:val="27"/>
    <w:next w:val="29"/>
    <w:link w:val="0"/>
    <w:uiPriority w:val="0"/>
    <w:qFormat/>
    <w:pPr>
      <w:ind w:left="1469"/>
    </w:pPr>
    <w:rPr>
      <w:kern w:val="0"/>
    </w:rPr>
  </w:style>
  <w:style w:type="paragraph" w:styleId="30" w:customStyle="1">
    <w:name w:val="Down6"/>
    <w:basedOn w:val="29"/>
    <w:next w:val="0"/>
    <w:link w:val="0"/>
    <w:uiPriority w:val="0"/>
    <w:qFormat/>
    <w:pPr>
      <w:ind w:left="1259" w:firstLine="210"/>
    </w:pPr>
    <w:rPr>
      <w:kern w:val="0"/>
    </w:rPr>
  </w:style>
  <w:style w:type="paragraph" w:styleId="31" w:customStyle="1">
    <w:name w:val="Up8"/>
    <w:basedOn w:val="0"/>
    <w:next w:val="31"/>
    <w:link w:val="0"/>
    <w:uiPriority w:val="0"/>
    <w:qFormat/>
    <w:pPr>
      <w:kinsoku w:val="0"/>
      <w:ind w:left="1679" w:hanging="210"/>
      <w:textAlignment w:val="baseline"/>
    </w:pPr>
    <w:rPr>
      <w:color w:val="0000FF"/>
      <w:kern w:val="0"/>
    </w:rPr>
  </w:style>
  <w:style w:type="paragraph" w:styleId="32" w:customStyle="1">
    <w:name w:val="Down7"/>
    <w:basedOn w:val="31"/>
    <w:next w:val="0"/>
    <w:link w:val="0"/>
    <w:uiPriority w:val="0"/>
    <w:qFormat/>
    <w:pPr>
      <w:ind w:left="1469" w:firstLine="210"/>
    </w:pPr>
    <w:rPr>
      <w:kern w:val="0"/>
    </w:rPr>
  </w:style>
  <w:style w:type="paragraph" w:styleId="33" w:customStyle="1">
    <w:name w:val="Up9"/>
    <w:basedOn w:val="31"/>
    <w:next w:val="33"/>
    <w:link w:val="0"/>
    <w:uiPriority w:val="0"/>
    <w:qFormat/>
    <w:pPr>
      <w:ind w:left="1888"/>
    </w:pPr>
    <w:rPr>
      <w:kern w:val="0"/>
    </w:rPr>
  </w:style>
  <w:style w:type="paragraph" w:styleId="34" w:customStyle="1">
    <w:name w:val="Down8"/>
    <w:basedOn w:val="33"/>
    <w:next w:val="0"/>
    <w:link w:val="0"/>
    <w:uiPriority w:val="0"/>
    <w:qFormat/>
    <w:pPr>
      <w:ind w:left="1678" w:firstLine="210"/>
    </w:pPr>
    <w:rPr>
      <w:kern w:val="0"/>
    </w:rPr>
  </w:style>
  <w:style w:type="paragraph" w:styleId="35" w:customStyle="1">
    <w:name w:val="Up10"/>
    <w:basedOn w:val="33"/>
    <w:next w:val="35"/>
    <w:link w:val="0"/>
    <w:uiPriority w:val="0"/>
    <w:qFormat/>
    <w:pPr>
      <w:ind w:left="2098"/>
    </w:pPr>
    <w:rPr>
      <w:kern w:val="0"/>
    </w:rPr>
  </w:style>
  <w:style w:type="paragraph" w:styleId="36" w:customStyle="1">
    <w:name w:val="Down9"/>
    <w:basedOn w:val="35"/>
    <w:next w:val="0"/>
    <w:link w:val="0"/>
    <w:uiPriority w:val="0"/>
    <w:qFormat/>
    <w:pPr>
      <w:ind w:left="1888" w:firstLine="210"/>
    </w:pPr>
    <w:rPr>
      <w:kern w:val="0"/>
    </w:rPr>
  </w:style>
  <w:style w:type="paragraph" w:styleId="37" w:customStyle="1">
    <w:name w:val="Fix1"/>
    <w:basedOn w:val="0"/>
    <w:next w:val="0"/>
    <w:link w:val="0"/>
    <w:uiPriority w:val="0"/>
    <w:qFormat/>
    <w:pPr>
      <w:ind w:left="210"/>
      <w:textAlignment w:val="baseline"/>
    </w:pPr>
    <w:rPr>
      <w:color w:val="0000FF"/>
      <w:kern w:val="0"/>
    </w:rPr>
  </w:style>
  <w:style w:type="paragraph" w:styleId="38" w:customStyle="1">
    <w:name w:val="Fix10"/>
    <w:basedOn w:val="0"/>
    <w:next w:val="0"/>
    <w:link w:val="0"/>
    <w:uiPriority w:val="0"/>
    <w:qFormat/>
    <w:pPr>
      <w:ind w:left="2098"/>
      <w:textAlignment w:val="baseline"/>
    </w:pPr>
    <w:rPr>
      <w:color w:val="0000FF"/>
      <w:kern w:val="0"/>
    </w:rPr>
  </w:style>
  <w:style w:type="paragraph" w:styleId="39" w:customStyle="1">
    <w:name w:val="Fix2"/>
    <w:basedOn w:val="0"/>
    <w:next w:val="39"/>
    <w:link w:val="0"/>
    <w:uiPriority w:val="0"/>
    <w:qFormat/>
    <w:pPr>
      <w:ind w:left="420"/>
      <w:textAlignment w:val="baseline"/>
    </w:pPr>
    <w:rPr>
      <w:color w:val="0000FF"/>
      <w:kern w:val="0"/>
    </w:rPr>
  </w:style>
  <w:style w:type="paragraph" w:styleId="40" w:customStyle="1">
    <w:name w:val="Fix3"/>
    <w:basedOn w:val="0"/>
    <w:next w:val="0"/>
    <w:link w:val="0"/>
    <w:uiPriority w:val="0"/>
    <w:qFormat/>
    <w:pPr>
      <w:ind w:left="629"/>
      <w:textAlignment w:val="baseline"/>
    </w:pPr>
    <w:rPr>
      <w:color w:val="0000FF"/>
      <w:kern w:val="0"/>
    </w:rPr>
  </w:style>
  <w:style w:type="paragraph" w:styleId="41" w:customStyle="1">
    <w:name w:val="Fix4"/>
    <w:basedOn w:val="0"/>
    <w:next w:val="0"/>
    <w:link w:val="0"/>
    <w:uiPriority w:val="0"/>
    <w:qFormat/>
    <w:pPr>
      <w:ind w:left="839"/>
      <w:textAlignment w:val="baseline"/>
    </w:pPr>
    <w:rPr>
      <w:color w:val="0000FF"/>
      <w:kern w:val="0"/>
    </w:rPr>
  </w:style>
  <w:style w:type="paragraph" w:styleId="42" w:customStyle="1">
    <w:name w:val="Fix5"/>
    <w:basedOn w:val="0"/>
    <w:next w:val="0"/>
    <w:link w:val="0"/>
    <w:uiPriority w:val="0"/>
    <w:qFormat/>
    <w:pPr>
      <w:ind w:left="1049"/>
      <w:textAlignment w:val="baseline"/>
    </w:pPr>
    <w:rPr>
      <w:color w:val="0000FF"/>
      <w:kern w:val="0"/>
    </w:rPr>
  </w:style>
  <w:style w:type="paragraph" w:styleId="43" w:customStyle="1">
    <w:name w:val="Fix6"/>
    <w:basedOn w:val="0"/>
    <w:next w:val="0"/>
    <w:link w:val="0"/>
    <w:uiPriority w:val="0"/>
    <w:qFormat/>
    <w:pPr>
      <w:ind w:left="1259"/>
      <w:textAlignment w:val="baseline"/>
    </w:pPr>
    <w:rPr>
      <w:color w:val="0000FF"/>
      <w:kern w:val="0"/>
    </w:rPr>
  </w:style>
  <w:style w:type="paragraph" w:styleId="44" w:customStyle="1">
    <w:name w:val="Fix7"/>
    <w:basedOn w:val="0"/>
    <w:next w:val="0"/>
    <w:link w:val="0"/>
    <w:uiPriority w:val="0"/>
    <w:qFormat/>
    <w:pPr>
      <w:ind w:left="1469"/>
      <w:textAlignment w:val="baseline"/>
    </w:pPr>
    <w:rPr>
      <w:color w:val="0000FF"/>
      <w:kern w:val="0"/>
    </w:rPr>
  </w:style>
  <w:style w:type="paragraph" w:styleId="45" w:customStyle="1">
    <w:name w:val="Fix8"/>
    <w:basedOn w:val="0"/>
    <w:next w:val="0"/>
    <w:link w:val="0"/>
    <w:uiPriority w:val="0"/>
    <w:qFormat/>
    <w:pPr>
      <w:ind w:left="1678"/>
      <w:textAlignment w:val="baseline"/>
    </w:pPr>
    <w:rPr>
      <w:color w:val="0000FF"/>
      <w:kern w:val="0"/>
    </w:rPr>
  </w:style>
  <w:style w:type="paragraph" w:styleId="46" w:customStyle="1">
    <w:name w:val="Fix9"/>
    <w:basedOn w:val="0"/>
    <w:next w:val="0"/>
    <w:link w:val="0"/>
    <w:uiPriority w:val="0"/>
    <w:qFormat/>
    <w:pPr>
      <w:ind w:left="1888"/>
      <w:textAlignment w:val="baseline"/>
    </w:pPr>
    <w:rPr>
      <w:color w:val="0000FF"/>
      <w:kern w:val="0"/>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eastAsia="ＭＳ 明朝"/>
      <w:kern w:val="2"/>
      <w:sz w:val="21"/>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eastAsia="ＭＳ 明朝"/>
      <w:kern w:val="2"/>
      <w:sz w:val="21"/>
    </w:rPr>
  </w:style>
  <w:style w:type="paragraph" w:styleId="51">
    <w:name w:val="Balloon Text"/>
    <w:basedOn w:val="0"/>
    <w:next w:val="51"/>
    <w:link w:val="52"/>
    <w:uiPriority w:val="0"/>
    <w:semiHidden/>
    <w:pPr>
      <w:spacing w:line="240" w:lineRule="auto"/>
    </w:pPr>
    <w:rPr>
      <w:rFonts w:ascii="Arial" w:hAnsi="Arial" w:eastAsia="ＭＳ ゴシック"/>
      <w:sz w:val="18"/>
    </w:rPr>
  </w:style>
  <w:style w:type="character" w:styleId="52" w:customStyle="1">
    <w:name w:val="吹き出し (文字)"/>
    <w:basedOn w:val="10"/>
    <w:next w:val="52"/>
    <w:link w:val="51"/>
    <w:uiPriority w:val="0"/>
    <w:qFormat/>
    <w:rPr>
      <w:rFonts w:ascii="Arial" w:hAnsi="Arial" w:eastAsia="ＭＳ ゴシック"/>
      <w:kern w:val="2"/>
      <w:sz w:val="18"/>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8</Words>
  <Characters>770</Characters>
  <Application>JUST Note</Application>
  <Lines>635</Lines>
  <Paragraphs>86</Paragraphs>
  <CharactersWithSpaces>1086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cp:lastModifiedBy>
  <cp:lastPrinted>2024-03-05T17:34:00Z</cp:lastPrinted>
  <dcterms:created xsi:type="dcterms:W3CDTF">2024-06-19T08:11:00Z</dcterms:created>
  <dcterms:modified xsi:type="dcterms:W3CDTF">2024-06-19T08:11:00Z</dcterms:modified>
  <cp:revision>0</cp:revision>
</cp:coreProperties>
</file>