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rPr>
          <w:rFonts w:hint="default"/>
        </w:rPr>
      </w:pPr>
      <w:bookmarkStart w:id="0" w:name="_GoBack"/>
      <w:bookmarkEnd w:id="0"/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036"/>
        <w:gridCol w:w="1030"/>
        <w:gridCol w:w="240"/>
        <w:gridCol w:w="767"/>
        <w:gridCol w:w="119"/>
        <w:gridCol w:w="516"/>
        <w:gridCol w:w="216"/>
        <w:gridCol w:w="1424"/>
        <w:gridCol w:w="696"/>
        <w:gridCol w:w="216"/>
        <w:gridCol w:w="1246"/>
      </w:tblGrid>
      <w:tr>
        <w:trPr>
          <w:cantSplit/>
          <w:trHeight w:val="593" w:hRule="atLeast"/>
        </w:trPr>
        <w:tc>
          <w:tcPr>
            <w:tcW w:w="850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fc" w:hAnsi="?l?r ??fc"/>
                <w:b w:val="1"/>
                <w:snapToGrid w:val="0"/>
                <w:w w:val="150"/>
              </w:rPr>
            </w:pPr>
            <w:r>
              <w:rPr>
                <w:rFonts w:hint="eastAsia"/>
                <w:b w:val="1"/>
                <w:snapToGrid w:val="0"/>
                <w:w w:val="150"/>
              </w:rPr>
              <w:t>グリーンスポーツ利用申請書</w:t>
            </w:r>
          </w:p>
        </w:tc>
      </w:tr>
      <w:tr>
        <w:trPr>
          <w:cantSplit/>
          <w:trHeight w:val="860" w:hRule="atLeast"/>
        </w:trPr>
        <w:tc>
          <w:tcPr>
            <w:tcW w:w="2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46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</w:t>
            </w:r>
          </w:p>
        </w:tc>
      </w:tr>
      <w:tr>
        <w:trPr>
          <w:cantSplit/>
          <w:trHeight w:val="860" w:hRule="atLeast"/>
        </w:trPr>
        <w:tc>
          <w:tcPr>
            <w:tcW w:w="2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利用場所</w:t>
            </w:r>
          </w:p>
        </w:tc>
        <w:tc>
          <w:tcPr>
            <w:tcW w:w="215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キャンプ場</w:t>
            </w:r>
          </w:p>
        </w:tc>
        <w:tc>
          <w:tcPr>
            <w:tcW w:w="21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ランニングコース</w:t>
            </w:r>
          </w:p>
        </w:tc>
        <w:tc>
          <w:tcPr>
            <w:tcW w:w="21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白樺ロッジ</w:t>
            </w:r>
          </w:p>
        </w:tc>
      </w:tr>
      <w:tr>
        <w:trPr>
          <w:cantSplit/>
          <w:trHeight w:val="860" w:hRule="atLeast"/>
        </w:trPr>
        <w:tc>
          <w:tcPr>
            <w:tcW w:w="2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主催者</w:t>
            </w:r>
          </w:p>
        </w:tc>
        <w:tc>
          <w:tcPr>
            <w:tcW w:w="646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  <w:r>
              <w:rPr>
                <w:rFonts w:hint="eastAsia"/>
                <w:snapToGrid w:val="0"/>
                <w:spacing w:val="53"/>
              </w:rPr>
              <w:t>団体</w:t>
            </w:r>
            <w:r>
              <w:rPr>
                <w:rFonts w:hint="eastAsia"/>
                <w:snapToGrid w:val="0"/>
              </w:rPr>
              <w:t>名</w:t>
            </w:r>
          </w:p>
          <w:p>
            <w:pPr>
              <w:pStyle w:val="0"/>
              <w:snapToGrid w:val="0"/>
              <w:ind w:left="113" w:right="113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代表者名　　　　　　　　　　　参加人数　　　　　　　人</w:t>
            </w:r>
          </w:p>
        </w:tc>
      </w:tr>
      <w:tr>
        <w:trPr>
          <w:cantSplit/>
          <w:trHeight w:val="860" w:hRule="atLeast"/>
        </w:trPr>
        <w:tc>
          <w:tcPr>
            <w:tcW w:w="2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特別施設の設置</w:t>
            </w:r>
          </w:p>
        </w:tc>
        <w:tc>
          <w:tcPr>
            <w:tcW w:w="646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</w:t>
            </w:r>
          </w:p>
        </w:tc>
      </w:tr>
      <w:tr>
        <w:trPr>
          <w:cantSplit/>
          <w:trHeight w:val="484" w:hRule="atLeast"/>
        </w:trPr>
        <w:tc>
          <w:tcPr>
            <w:tcW w:w="20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20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443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利用</w:t>
            </w:r>
            <w:r>
              <w:rPr>
                <w:rFonts w:hint="eastAsia"/>
                <w:snapToGrid w:val="0"/>
              </w:rPr>
              <w:t>時</w:t>
            </w:r>
          </w:p>
        </w:tc>
      </w:tr>
      <w:tr>
        <w:trPr>
          <w:cantSplit/>
          <w:trHeight w:val="1194" w:hRule="atLeast"/>
        </w:trPr>
        <w:tc>
          <w:tcPr>
            <w:tcW w:w="20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月</w:t>
            </w:r>
          </w:p>
          <w:p>
            <w:pPr>
              <w:pStyle w:val="0"/>
              <w:snapToGrid w:val="0"/>
              <w:jc w:val="right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月</w:t>
            </w:r>
          </w:p>
        </w:tc>
        <w:tc>
          <w:tcPr>
            <w:tcW w:w="2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～</w:t>
            </w:r>
          </w:p>
        </w:tc>
        <w:tc>
          <w:tcPr>
            <w:tcW w:w="76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113"/>
              <w:jc w:val="right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日</w:t>
            </w:r>
          </w:p>
          <w:p>
            <w:pPr>
              <w:pStyle w:val="0"/>
              <w:snapToGrid w:val="0"/>
              <w:ind w:right="113"/>
              <w:jc w:val="right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日</w:t>
            </w:r>
          </w:p>
        </w:tc>
        <w:tc>
          <w:tcPr>
            <w:tcW w:w="6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</w:p>
        </w:tc>
        <w:tc>
          <w:tcPr>
            <w:tcW w:w="21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>
            <w:pPr>
              <w:pStyle w:val="0"/>
              <w:snapToGrid w:val="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212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　　</w:t>
            </w:r>
            <w:r>
              <w:rPr>
                <w:rFonts w:hint="eastAsia"/>
                <w:snapToGrid w:val="0"/>
              </w:rPr>
              <w:t>時　　～　　午</w:t>
            </w:r>
          </w:p>
        </w:tc>
        <w:tc>
          <w:tcPr>
            <w:tcW w:w="21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>
            <w:pPr>
              <w:pStyle w:val="0"/>
              <w:snapToGrid w:val="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24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時</w:t>
            </w:r>
          </w:p>
        </w:tc>
      </w:tr>
      <w:tr>
        <w:trPr>
          <w:cantSplit/>
          <w:trHeight w:val="860" w:hRule="atLeast"/>
        </w:trPr>
        <w:tc>
          <w:tcPr>
            <w:tcW w:w="2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46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3809" w:hRule="atLeast"/>
        </w:trPr>
        <w:tc>
          <w:tcPr>
            <w:tcW w:w="850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ind w:left="113" w:right="113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上記のとおり利用したいので申請します。</w:t>
            </w:r>
          </w:p>
          <w:p>
            <w:pPr>
              <w:pStyle w:val="0"/>
              <w:snapToGrid w:val="0"/>
              <w:spacing w:line="360" w:lineRule="auto"/>
              <w:ind w:left="113" w:right="113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　　　年　　月　　日</w:t>
            </w:r>
          </w:p>
          <w:p>
            <w:pPr>
              <w:pStyle w:val="0"/>
              <w:snapToGrid w:val="0"/>
              <w:spacing w:line="360" w:lineRule="auto"/>
              <w:ind w:left="113" w:right="113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士別市教育委員会</w:t>
            </w:r>
          </w:p>
          <w:p>
            <w:pPr>
              <w:pStyle w:val="0"/>
              <w:snapToGrid w:val="0"/>
              <w:spacing w:line="360" w:lineRule="auto"/>
              <w:ind w:left="113" w:right="113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教育長　　　　　様</w:t>
            </w:r>
          </w:p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</w:t>
            </w:r>
            <w:r>
              <w:rPr>
                <w:rFonts w:hint="eastAsia"/>
                <w:snapToGrid w:val="0"/>
              </w:rPr>
              <w:t>申請者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 xml:space="preserve">      </w:t>
            </w: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 xml:space="preserve">      </w:t>
            </w: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>話</w:t>
            </w:r>
          </w:p>
        </w:tc>
      </w:tr>
    </w:tbl>
    <w:p>
      <w:pPr>
        <w:pStyle w:val="0"/>
        <w:rPr>
          <w:rFonts w:hint="eastAsia"/>
        </w:rPr>
      </w:pPr>
    </w:p>
    <w:sectPr>
      <w:footerReference r:id="rId5" w:type="even"/>
      <w:pgSz w:w="11906" w:h="16838"/>
      <w:pgMar w:top="1701" w:right="1701" w:bottom="1701" w:left="1701" w:header="567" w:footer="992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fc">
    <w:panose1 w:val="00000800000000000000"/>
    <w:charset w:val="00"/>
    <w:family w:val="roman"/>
    <w:pitch w:val="fixed"/>
    <w:sig w:usb0="00000000" w:usb1="00000000" w:usb2="00000000" w:usb3="00000000" w:csb0="01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4" w:y="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14</w:t>
    </w:r>
    <w:r>
      <w:rPr>
        <w:rFonts w:hint="eastAsia"/>
      </w:rPr>
      <w:fldChar w:fldCharType="end"/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134</Characters>
  <Application>JUST Note</Application>
  <Lines>42</Lines>
  <Paragraphs>37</Paragraphs>
  <Company>-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cp:lastPrinted>2006-04-28T07:38:00Z</cp:lastPrinted>
  <dcterms:created xsi:type="dcterms:W3CDTF">2006-08-01T07:23:00Z</dcterms:created>
  <dcterms:modified xsi:type="dcterms:W3CDTF">2006-08-01T07:23:00Z</dcterms:modified>
  <cp:revision>0</cp:revision>
</cp:coreProperties>
</file>