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</w:pPr>
    </w:p>
    <w:p>
      <w:pPr>
        <w:pStyle w:val="0"/>
        <w:snapToGrid w:val="0"/>
        <w:spacing w:line="300" w:lineRule="auto"/>
        <w:jc w:val="center"/>
      </w:pPr>
      <w:r>
        <w:rPr>
          <w:rFonts w:hint="eastAsia" w:ascii="ＭＳ 明朝" w:hAnsi="ＭＳ 明朝" w:eastAsia="ＭＳ 明朝"/>
          <w:spacing w:val="80"/>
          <w:kern w:val="2"/>
          <w:sz w:val="21"/>
        </w:rPr>
        <w:t>補助事業実績報告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napToGrid w:val="0"/>
        <w:spacing w:line="300" w:lineRule="auto"/>
        <w:jc w:val="both"/>
      </w:pPr>
    </w:p>
    <w:p>
      <w:pPr>
        <w:pStyle w:val="0"/>
        <w:snapToGrid w:val="0"/>
        <w:spacing w:line="300" w:lineRule="auto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napToGrid w:val="0"/>
        <w:spacing w:line="300" w:lineRule="auto"/>
        <w:ind w:right="420"/>
        <w:jc w:val="left"/>
      </w:pPr>
    </w:p>
    <w:p>
      <w:pPr>
        <w:pStyle w:val="0"/>
        <w:snapToGrid w:val="0"/>
        <w:spacing w:line="30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　士別市長　　　　　様</w:t>
      </w:r>
    </w:p>
    <w:p>
      <w:pPr>
        <w:pStyle w:val="0"/>
        <w:snapToGrid w:val="0"/>
        <w:spacing w:line="300" w:lineRule="auto"/>
        <w:jc w:val="left"/>
      </w:pPr>
    </w:p>
    <w:p>
      <w:pPr>
        <w:pStyle w:val="0"/>
        <w:snapToGrid w:val="0"/>
        <w:spacing w:line="300" w:lineRule="auto"/>
        <w:ind w:right="420"/>
        <w:jc w:val="right"/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snapToGrid w:val="0"/>
        <w:spacing w:line="300" w:lineRule="auto"/>
        <w:ind w:right="420"/>
        <w:jc w:val="right"/>
      </w:pPr>
      <w:r>
        <w:rPr>
          <w:rFonts w:hint="eastAsia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</w:t>
      </w:r>
    </w:p>
    <w:p>
      <w:pPr>
        <w:pStyle w:val="0"/>
        <w:snapToGrid w:val="0"/>
        <w:spacing w:line="300" w:lineRule="auto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</w:t>
      </w:r>
    </w:p>
    <w:p>
      <w:pPr>
        <w:pStyle w:val="0"/>
        <w:snapToGrid w:val="0"/>
        <w:spacing w:line="300" w:lineRule="auto"/>
        <w:ind w:right="420"/>
        <w:jc w:val="left"/>
      </w:pPr>
    </w:p>
    <w:p>
      <w:pPr>
        <w:pStyle w:val="0"/>
        <w:snapToGrid w:val="0"/>
        <w:spacing w:line="300" w:lineRule="auto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日付け　　　　　第　　号により補助金の交付決定を受けた事業について、次のとおり士別市人材育成・文化振興事業実施規則第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条の規定により関係書類を添えて実績報告をします。</w:t>
      </w:r>
    </w:p>
    <w:p>
      <w:pPr>
        <w:pStyle w:val="0"/>
        <w:jc w:val="both"/>
      </w:pPr>
    </w:p>
    <w:tbl>
      <w:tblPr>
        <w:tblStyle w:val="11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785"/>
        <w:gridCol w:w="1001"/>
        <w:gridCol w:w="1143"/>
        <w:gridCol w:w="1144"/>
        <w:gridCol w:w="1144"/>
        <w:gridCol w:w="1144"/>
        <w:gridCol w:w="1144"/>
      </w:tblGrid>
      <w:tr>
        <w:trPr>
          <w:cantSplit/>
          <w:trHeight w:val="70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補助金額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80" w:hRule="exac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事業費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決算総額</w:t>
            </w:r>
          </w:p>
        </w:tc>
        <w:tc>
          <w:tcPr>
            <w:tcW w:w="5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財源内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訳</w:t>
            </w:r>
          </w:p>
        </w:tc>
      </w:tr>
      <w:tr>
        <w:trPr>
          <w:cantSplit/>
          <w:trHeight w:val="380" w:hRule="exac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0" w:hRule="exac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8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同上財源内訳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551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1680" w:id="1"/>
              </w:rPr>
              <w:t>補助金領収済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680" w:id="1"/>
              </w:rPr>
              <w:t>額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　　月　金　　　　　　　　円</w:t>
            </w:r>
          </w:p>
        </w:tc>
      </w:tr>
      <w:tr>
        <w:trPr>
          <w:cantSplit/>
          <w:trHeight w:val="70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着手・完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了年月日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　　　　　　　　年　　　月　　　日</w:t>
            </w:r>
          </w:p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了　　　　　　　　年　　　月　　　日</w:t>
            </w:r>
          </w:p>
        </w:tc>
      </w:tr>
      <w:tr>
        <w:trPr>
          <w:cantSplit/>
          <w:trHeight w:val="126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事業の効果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6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その他特記事項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napToGrid w:val="0"/>
        <w:spacing w:before="120" w:beforeLines="0" w:beforeAutospacing="0" w:line="30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napToGrid w:val="0"/>
        <w:spacing w:line="30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収支決算書</w:t>
      </w:r>
    </w:p>
    <w:p>
      <w:pPr>
        <w:pStyle w:val="0"/>
        <w:snapToGrid w:val="0"/>
        <w:spacing w:line="30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その他参考となる書類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  <w:rPr>
      <w:kern w:val="0"/>
    </w:rPr>
  </w:style>
  <w:style w:type="paragraph" w:styleId="19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  <w:rPr>
      <w:kern w:val="0"/>
    </w:r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  <w:rPr>
      <w:kern w:val="0"/>
    </w:r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  <w:rPr>
      <w:kern w:val="0"/>
    </w:r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  <w:rPr>
      <w:kern w:val="0"/>
    </w:r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  <w:rPr>
      <w:kern w:val="0"/>
    </w:r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  <w:rPr>
      <w:kern w:val="0"/>
    </w:r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  <w:rPr>
      <w:kern w:val="0"/>
    </w:r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  <w:rPr>
      <w:kern w:val="0"/>
    </w:r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  <w:rPr>
      <w:kern w:val="0"/>
    </w:r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  <w:rPr>
      <w:kern w:val="0"/>
    </w:r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  <w:rPr>
      <w:kern w:val="0"/>
    </w:r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  <w:rPr>
      <w:kern w:val="0"/>
    </w:r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  <w:rPr>
      <w:kern w:val="0"/>
    </w:r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  <w:rPr>
      <w:kern w:val="0"/>
    </w:r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  <w:rPr>
      <w:kern w:val="0"/>
    </w:r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  <w:rPr>
      <w:kern w:val="0"/>
    </w:rPr>
  </w:style>
  <w:style w:type="paragraph" w:styleId="37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2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2"/>
      <w:sz w:val="2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202</Words>
  <Characters>209</Characters>
  <Application>JUST Note</Application>
  <Lines>0</Lines>
  <Paragraphs>0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-</cp:lastModifiedBy>
  <dcterms:created xsi:type="dcterms:W3CDTF">2021-07-07T13:02:00Z</dcterms:created>
  <dcterms:modified xsi:type="dcterms:W3CDTF">2021-07-07T13:02:00Z</dcterms:modified>
  <cp:revision>0</cp:revision>
</cp:coreProperties>
</file>