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76"/>
        <w:gridCol w:w="1186"/>
        <w:gridCol w:w="2883"/>
        <w:gridCol w:w="364"/>
        <w:gridCol w:w="364"/>
        <w:gridCol w:w="378"/>
        <w:gridCol w:w="2744"/>
      </w:tblGrid>
      <w:tr>
        <w:trPr>
          <w:cantSplit/>
        </w:trPr>
        <w:tc>
          <w:tcPr>
            <w:tcW w:w="2076" w:type="dxa"/>
            <w:vMerge w:val="restart"/>
            <w:tcBorders>
              <w:top w:val="nil"/>
              <w:left w:val="nil"/>
              <w:bottom w:val="nil"/>
              <w:right w:val="nil"/>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道路占用</w:t>
            </w:r>
          </w:p>
        </w:tc>
        <w:tc>
          <w:tcPr>
            <w:tcW w:w="1186" w:type="dxa"/>
            <w:vMerge w:val="restart"/>
            <w:tcBorders>
              <w:top w:val="nil"/>
              <w:left w:val="nil"/>
              <w:bottom w:val="nil"/>
              <w:right w:val="nil"/>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許可申請</w:t>
            </w:r>
          </w:p>
          <w:p>
            <w:pPr>
              <w:pStyle w:val="0"/>
              <w:jc w:val="center"/>
            </w:pPr>
            <w:r>
              <w:rPr>
                <w:rFonts w:hint="eastAsia" w:ascii="ＭＳ 明朝" w:hAnsi="ＭＳ 明朝" w:eastAsia="ＭＳ 明朝"/>
                <w:spacing w:val="210"/>
                <w:kern w:val="2"/>
                <w:sz w:val="21"/>
              </w:rPr>
              <w:t>協</w:t>
            </w:r>
            <w:r>
              <w:rPr>
                <w:rFonts w:hint="eastAsia" w:ascii="ＭＳ 明朝" w:hAnsi="ＭＳ 明朝" w:eastAsia="ＭＳ 明朝"/>
                <w:kern w:val="2"/>
                <w:sz w:val="21"/>
              </w:rPr>
              <w:t>議</w:t>
            </w:r>
          </w:p>
        </w:tc>
        <w:tc>
          <w:tcPr>
            <w:tcW w:w="2883" w:type="dxa"/>
            <w:vMerge w:val="restart"/>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書</w:t>
            </w:r>
          </w:p>
        </w:tc>
        <w:tc>
          <w:tcPr>
            <w:tcW w:w="3850" w:type="dxa"/>
            <w:gridSpan w:val="4"/>
            <w:tcBorders>
              <w:top w:val="nil"/>
              <w:left w:val="nil"/>
              <w:bottom w:val="single" w:color="auto" w:sz="4" w:space="0"/>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273" w:hRule="atLeast"/>
        </w:trPr>
        <w:tc>
          <w:tcPr>
            <w:tcW w:w="2076" w:type="dxa"/>
            <w:vMerge w:val="continue"/>
            <w:tcBorders>
              <w:top w:val="nil"/>
              <w:left w:val="nil"/>
              <w:bottom w:val="nil"/>
              <w:right w:val="nil"/>
              <w:tl2br w:val="none" w:color="auto" w:sz="0" w:space="0"/>
              <w:tr2bl w:val="none" w:color="auto" w:sz="0" w:space="0"/>
            </w:tcBorders>
            <w:vAlign w:val="top"/>
          </w:tcPr>
          <w:p>
            <w:pPr>
              <w:pStyle w:val="0"/>
              <w:jc w:val="both"/>
            </w:pPr>
          </w:p>
        </w:tc>
        <w:tc>
          <w:tcPr>
            <w:tcW w:w="1186" w:type="dxa"/>
            <w:vMerge w:val="continue"/>
            <w:tcBorders>
              <w:top w:val="nil"/>
              <w:left w:val="nil"/>
              <w:bottom w:val="nil"/>
              <w:right w:val="nil"/>
              <w:tl2br w:val="none" w:color="auto" w:sz="0" w:space="0"/>
              <w:tr2bl w:val="none" w:color="auto" w:sz="0" w:space="0"/>
            </w:tcBorders>
            <w:vAlign w:val="top"/>
          </w:tcPr>
          <w:p>
            <w:pPr>
              <w:pStyle w:val="0"/>
              <w:jc w:val="both"/>
            </w:pPr>
          </w:p>
        </w:tc>
        <w:tc>
          <w:tcPr>
            <w:tcW w:w="2883" w:type="dxa"/>
            <w:vMerge w:val="continue"/>
            <w:tcBorders>
              <w:top w:val="nil"/>
              <w:left w:val="nil"/>
              <w:bottom w:val="nil"/>
              <w:right w:val="single" w:color="auto" w:sz="4" w:space="0"/>
              <w:tl2br w:val="none" w:color="auto" w:sz="0" w:space="0"/>
              <w:tr2bl w:val="none" w:color="auto" w:sz="0" w:space="0"/>
            </w:tcBorders>
            <w:vAlign w:val="top"/>
          </w:tcPr>
          <w:p>
            <w:pPr>
              <w:pStyle w:val="0"/>
              <w:jc w:val="both"/>
            </w:pPr>
          </w:p>
        </w:tc>
        <w:tc>
          <w:tcPr>
            <w:tcW w:w="364" w:type="dxa"/>
            <w:vMerge w:val="restart"/>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新規</w:t>
            </w:r>
          </w:p>
        </w:tc>
        <w:tc>
          <w:tcPr>
            <w:tcW w:w="364" w:type="dxa"/>
            <w:vMerge w:val="restart"/>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更新</w:t>
            </w:r>
          </w:p>
        </w:tc>
        <w:tc>
          <w:tcPr>
            <w:tcW w:w="378" w:type="dxa"/>
            <w:vMerge w:val="restart"/>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変更</w:t>
            </w:r>
          </w:p>
        </w:tc>
        <w:tc>
          <w:tcPr>
            <w:tcW w:w="2744"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　</w:t>
            </w:r>
          </w:p>
        </w:tc>
      </w:tr>
      <w:tr>
        <w:trPr>
          <w:cantSplit/>
        </w:trPr>
        <w:tc>
          <w:tcPr>
            <w:tcW w:w="6145" w:type="dxa"/>
            <w:gridSpan w:val="3"/>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64"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p>
        </w:tc>
        <w:tc>
          <w:tcPr>
            <w:tcW w:w="364"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p>
        </w:tc>
        <w:tc>
          <w:tcPr>
            <w:tcW w:w="378"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p>
        </w:tc>
        <w:tc>
          <w:tcPr>
            <w:tcW w:w="2744"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p>
        </w:tc>
      </w:tr>
    </w:tbl>
    <w:p>
      <w:pPr>
        <w:pStyle w:val="0"/>
        <w:jc w:val="both"/>
      </w:pP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道路管理者　士別市長　様　　　　　　　　　　　　　　〒</w:t>
      </w:r>
    </w:p>
    <w:p>
      <w:pPr>
        <w:pStyle w:val="0"/>
        <w:jc w:val="right"/>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p>
      <w:pPr>
        <w:pStyle w:val="0"/>
        <w:jc w:val="right"/>
        <w:rPr>
          <w:u w:val="single"/>
        </w:rPr>
      </w:pPr>
      <w:r>
        <w:rPr>
          <w:rFonts w:hint="eastAsia" w:ascii="ＭＳ 明朝" w:hAnsi="ＭＳ 明朝" w:eastAsia="ＭＳ 明朝"/>
          <w:kern w:val="2"/>
          <w:sz w:val="21"/>
          <w:u w:val="single"/>
        </w:rPr>
        <w:t>担当者　　　　　　　　　　　　　　　　　</w:t>
      </w:r>
    </w:p>
    <w:p>
      <w:pPr>
        <w:pStyle w:val="0"/>
        <w:jc w:val="right"/>
        <w:rPr>
          <w:u w:val="single"/>
        </w:rPr>
      </w:pPr>
      <w:r>
        <w:rPr>
          <w:rFonts w:hint="eastAsia" w:ascii="ＭＳ 明朝" w:hAnsi="ＭＳ 明朝" w:eastAsia="ＭＳ 明朝"/>
          <w:spacing w:val="105"/>
          <w:kern w:val="2"/>
          <w:sz w:val="21"/>
          <w:u w:val="single"/>
        </w:rPr>
        <w:t>電</w:t>
      </w:r>
      <w:r>
        <w:rPr>
          <w:rFonts w:hint="eastAsia" w:ascii="ＭＳ 明朝" w:hAnsi="ＭＳ 明朝" w:eastAsia="ＭＳ 明朝"/>
          <w:kern w:val="2"/>
          <w:sz w:val="21"/>
          <w:u w:val="single"/>
        </w:rPr>
        <w:t>話　　　　　　　　　　　　　　　　　</w:t>
      </w:r>
    </w:p>
    <w:p>
      <w:pPr>
        <w:pStyle w:val="0"/>
        <w:jc w:val="both"/>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260"/>
        <w:gridCol w:w="1078"/>
        <w:gridCol w:w="1498"/>
        <w:gridCol w:w="335"/>
        <w:gridCol w:w="1065"/>
        <w:gridCol w:w="615"/>
        <w:gridCol w:w="1232"/>
        <w:gridCol w:w="490"/>
        <w:gridCol w:w="2422"/>
      </w:tblGrid>
      <w:tr>
        <w:trPr>
          <w:cantSplit/>
          <w:trHeight w:val="550" w:hRule="atLeast"/>
        </w:trPr>
        <w:tc>
          <w:tcPr>
            <w:tcW w:w="1260" w:type="dxa"/>
            <w:tcBorders>
              <w:top w:val="nil"/>
              <w:left w:val="nil"/>
              <w:bottom w:val="single" w:color="auto" w:sz="4" w:space="0"/>
              <w:right w:val="nil"/>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道路法</w:t>
            </w:r>
          </w:p>
        </w:tc>
        <w:tc>
          <w:tcPr>
            <w:tcW w:w="1078" w:type="dxa"/>
            <w:tcBorders>
              <w:top w:val="nil"/>
              <w:left w:val="nil"/>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第</w:t>
            </w:r>
            <w:r>
              <w:rPr>
                <w:rFonts w:hint="eastAsia" w:ascii="ＭＳ 明朝" w:hAnsi="ＭＳ 明朝" w:eastAsia="ＭＳ 明朝"/>
                <w:kern w:val="2"/>
                <w:sz w:val="21"/>
              </w:rPr>
              <w:t>32</w:t>
            </w:r>
            <w:r>
              <w:rPr>
                <w:rFonts w:hint="eastAsia" w:ascii="ＭＳ 明朝" w:hAnsi="ＭＳ 明朝" w:eastAsia="ＭＳ 明朝"/>
                <w:kern w:val="2"/>
                <w:sz w:val="21"/>
              </w:rPr>
              <w:t>条</w:t>
            </w:r>
          </w:p>
          <w:p>
            <w:pPr>
              <w:pStyle w:val="0"/>
              <w:jc w:val="both"/>
            </w:pPr>
            <w:r>
              <w:rPr>
                <w:rFonts w:hint="eastAsia" w:ascii="ＭＳ 明朝" w:hAnsi="ＭＳ 明朝" w:eastAsia="ＭＳ 明朝"/>
                <w:kern w:val="2"/>
                <w:sz w:val="21"/>
              </w:rPr>
              <w:t>第</w:t>
            </w:r>
            <w:r>
              <w:rPr>
                <w:rFonts w:hint="eastAsia" w:ascii="ＭＳ 明朝" w:hAnsi="ＭＳ 明朝" w:eastAsia="ＭＳ 明朝"/>
                <w:kern w:val="2"/>
                <w:sz w:val="21"/>
              </w:rPr>
              <w:t>35</w:t>
            </w:r>
            <w:r>
              <w:rPr>
                <w:rFonts w:hint="eastAsia" w:ascii="ＭＳ 明朝" w:hAnsi="ＭＳ 明朝" w:eastAsia="ＭＳ 明朝"/>
                <w:kern w:val="2"/>
                <w:sz w:val="21"/>
              </w:rPr>
              <w:t>条</w:t>
            </w:r>
          </w:p>
        </w:tc>
        <w:tc>
          <w:tcPr>
            <w:tcW w:w="1498" w:type="dxa"/>
            <w:tcBorders>
              <w:top w:val="nil"/>
              <w:left w:val="nil"/>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の規定により</w:t>
            </w:r>
          </w:p>
        </w:tc>
        <w:tc>
          <w:tcPr>
            <w:tcW w:w="1400" w:type="dxa"/>
            <w:gridSpan w:val="2"/>
            <w:tcBorders>
              <w:top w:val="nil"/>
              <w:left w:val="nil"/>
              <w:bottom w:val="single" w:color="auto" w:sz="4" w:space="0"/>
              <w:right w:val="nil"/>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許可を申請</w:t>
            </w:r>
          </w:p>
          <w:p>
            <w:pPr>
              <w:pStyle w:val="0"/>
              <w:jc w:val="center"/>
            </w:pPr>
            <w:r>
              <w:rPr>
                <w:rFonts w:hint="eastAsia" w:ascii="ＭＳ 明朝" w:hAnsi="ＭＳ 明朝" w:eastAsia="ＭＳ 明朝"/>
                <w:spacing w:val="315"/>
                <w:kern w:val="2"/>
                <w:sz w:val="21"/>
              </w:rPr>
              <w:t>協</w:t>
            </w:r>
            <w:r>
              <w:rPr>
                <w:rFonts w:hint="eastAsia" w:ascii="ＭＳ 明朝" w:hAnsi="ＭＳ 明朝" w:eastAsia="ＭＳ 明朝"/>
                <w:kern w:val="2"/>
                <w:sz w:val="21"/>
              </w:rPr>
              <w:t>議</w:t>
            </w:r>
          </w:p>
        </w:tc>
        <w:tc>
          <w:tcPr>
            <w:tcW w:w="4759" w:type="dxa"/>
            <w:gridSpan w:val="4"/>
            <w:tcBorders>
              <w:top w:val="nil"/>
              <w:left w:val="nil"/>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します。</w:t>
            </w:r>
          </w:p>
        </w:tc>
      </w:tr>
      <w:tr>
        <w:trPr>
          <w:cantSplit/>
          <w:trHeight w:val="55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占用の目的</w:t>
            </w:r>
          </w:p>
        </w:tc>
        <w:tc>
          <w:tcPr>
            <w:tcW w:w="8735" w:type="dxa"/>
            <w:gridSpan w:val="8"/>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550" w:hRule="atLeast"/>
        </w:trPr>
        <w:tc>
          <w:tcPr>
            <w:tcW w:w="126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占用の場所</w:t>
            </w:r>
          </w:p>
        </w:tc>
        <w:tc>
          <w:tcPr>
            <w:tcW w:w="107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路線名</w:t>
            </w:r>
          </w:p>
        </w:tc>
        <w:tc>
          <w:tcPr>
            <w:tcW w:w="5235"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42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車道・歩道・その他</w:t>
            </w:r>
          </w:p>
        </w:tc>
      </w:tr>
      <w:tr>
        <w:trPr>
          <w:cantSplit/>
          <w:trHeight w:val="550" w:hRule="atLeast"/>
        </w:trPr>
        <w:tc>
          <w:tcPr>
            <w:tcW w:w="12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07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場</w:t>
            </w:r>
            <w:r>
              <w:rPr>
                <w:rFonts w:hint="eastAsia" w:ascii="ＭＳ 明朝" w:hAnsi="ＭＳ 明朝" w:eastAsia="ＭＳ 明朝"/>
                <w:kern w:val="2"/>
                <w:sz w:val="21"/>
              </w:rPr>
              <w:t>所</w:t>
            </w:r>
          </w:p>
        </w:tc>
        <w:tc>
          <w:tcPr>
            <w:tcW w:w="7657" w:type="dxa"/>
            <w:gridSpan w:val="7"/>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315" w:hRule="atLeast"/>
        </w:trPr>
        <w:tc>
          <w:tcPr>
            <w:tcW w:w="126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占用物件</w:t>
            </w:r>
          </w:p>
        </w:tc>
        <w:tc>
          <w:tcPr>
            <w:tcW w:w="291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名</w:t>
            </w:r>
            <w:r>
              <w:rPr>
                <w:rFonts w:hint="eastAsia" w:ascii="ＭＳ 明朝" w:hAnsi="ＭＳ 明朝" w:eastAsia="ＭＳ 明朝"/>
                <w:kern w:val="2"/>
                <w:sz w:val="21"/>
              </w:rPr>
              <w:t>称</w:t>
            </w:r>
          </w:p>
        </w:tc>
        <w:tc>
          <w:tcPr>
            <w:tcW w:w="291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規</w:t>
            </w:r>
            <w:r>
              <w:rPr>
                <w:rFonts w:hint="eastAsia" w:ascii="ＭＳ 明朝" w:hAnsi="ＭＳ 明朝" w:eastAsia="ＭＳ 明朝"/>
                <w:kern w:val="2"/>
                <w:sz w:val="21"/>
              </w:rPr>
              <w:t>模</w:t>
            </w:r>
          </w:p>
        </w:tc>
        <w:tc>
          <w:tcPr>
            <w:tcW w:w="291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数</w:t>
            </w:r>
            <w:r>
              <w:rPr>
                <w:rFonts w:hint="eastAsia" w:ascii="ＭＳ 明朝" w:hAnsi="ＭＳ 明朝" w:eastAsia="ＭＳ 明朝"/>
                <w:kern w:val="2"/>
                <w:sz w:val="21"/>
              </w:rPr>
              <w:t>量</w:t>
            </w:r>
          </w:p>
        </w:tc>
      </w:tr>
      <w:tr>
        <w:trPr>
          <w:cantSplit/>
          <w:trHeight w:val="795" w:hRule="atLeast"/>
        </w:trPr>
        <w:tc>
          <w:tcPr>
            <w:tcW w:w="12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91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91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91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97" w:hRule="atLeast"/>
        </w:trPr>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占用の期間</w:t>
            </w:r>
          </w:p>
        </w:tc>
        <w:tc>
          <w:tcPr>
            <w:tcW w:w="4591"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日から</w:t>
            </w:r>
          </w:p>
          <w:p>
            <w:pPr>
              <w:pStyle w:val="0"/>
              <w:jc w:val="both"/>
            </w:pPr>
            <w:r>
              <w:rPr>
                <w:rFonts w:hint="eastAsia" w:ascii="ＭＳ 明朝" w:hAnsi="ＭＳ 明朝" w:eastAsia="ＭＳ 明朝"/>
                <w:kern w:val="2"/>
                <w:sz w:val="21"/>
              </w:rPr>
              <w:t>　　　　年　　　月　　　日まで　　　　間</w:t>
            </w:r>
          </w:p>
        </w:tc>
        <w:tc>
          <w:tcPr>
            <w:tcW w:w="12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占用物件の構造</w:t>
            </w:r>
          </w:p>
        </w:tc>
        <w:tc>
          <w:tcPr>
            <w:tcW w:w="291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97"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工事の期間</w:t>
            </w:r>
          </w:p>
        </w:tc>
        <w:tc>
          <w:tcPr>
            <w:tcW w:w="4591"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日から</w:t>
            </w:r>
          </w:p>
          <w:p>
            <w:pPr>
              <w:pStyle w:val="0"/>
              <w:jc w:val="both"/>
            </w:pPr>
            <w:r>
              <w:rPr>
                <w:rFonts w:hint="eastAsia" w:ascii="ＭＳ 明朝" w:hAnsi="ＭＳ 明朝" w:eastAsia="ＭＳ 明朝"/>
                <w:kern w:val="2"/>
                <w:sz w:val="21"/>
              </w:rPr>
              <w:t>　　　　年　　　月　　　日まで　　　　間</w:t>
            </w:r>
          </w:p>
        </w:tc>
        <w:tc>
          <w:tcPr>
            <w:tcW w:w="12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工事実施の方法</w:t>
            </w:r>
          </w:p>
        </w:tc>
        <w:tc>
          <w:tcPr>
            <w:tcW w:w="291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97"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105"/>
                <w:kern w:val="2"/>
                <w:sz w:val="21"/>
              </w:rPr>
              <w:t>道路</w:t>
            </w:r>
            <w:r>
              <w:rPr>
                <w:rFonts w:hint="eastAsia" w:ascii="ＭＳ 明朝" w:hAnsi="ＭＳ 明朝" w:eastAsia="ＭＳ 明朝"/>
                <w:kern w:val="2"/>
                <w:sz w:val="21"/>
              </w:rPr>
              <w:t>の復旧方法</w:t>
            </w:r>
          </w:p>
        </w:tc>
        <w:tc>
          <w:tcPr>
            <w:tcW w:w="4591"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添付書類</w:t>
            </w:r>
          </w:p>
        </w:tc>
        <w:tc>
          <w:tcPr>
            <w:tcW w:w="291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97"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c>
          <w:tcPr>
            <w:tcW w:w="8735" w:type="dxa"/>
            <w:gridSpan w:val="8"/>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r>
        <w:rPr>
          <w:rFonts w:hint="eastAsia" w:ascii="ＭＳ 明朝" w:hAnsi="ＭＳ 明朝" w:eastAsia="ＭＳ 明朝"/>
          <w:kern w:val="2"/>
          <w:sz w:val="21"/>
        </w:rPr>
        <w:t>　記載要領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32"/>
        <w:gridCol w:w="485"/>
        <w:gridCol w:w="485"/>
        <w:gridCol w:w="486"/>
        <w:gridCol w:w="252"/>
        <w:gridCol w:w="1274"/>
        <w:gridCol w:w="644"/>
        <w:gridCol w:w="1721"/>
        <w:gridCol w:w="4116"/>
      </w:tblGrid>
      <w:tr>
        <w:trPr>
          <w:cantSplit/>
          <w:trHeight w:val="550" w:hRule="atLeast"/>
        </w:trPr>
        <w:tc>
          <w:tcPr>
            <w:tcW w:w="532" w:type="dxa"/>
            <w:tcBorders>
              <w:top w:val="nil"/>
              <w:left w:val="nil"/>
              <w:bottom w:val="nil"/>
              <w:right w:val="nil"/>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p>
        </w:tc>
        <w:tc>
          <w:tcPr>
            <w:tcW w:w="1456" w:type="dxa"/>
            <w:gridSpan w:val="3"/>
            <w:tcBorders>
              <w:top w:val="nil"/>
              <w:left w:val="nil"/>
              <w:bottom w:val="single" w:color="auto" w:sz="4" w:space="0"/>
              <w:right w:val="nil"/>
              <w:tl2br w:val="none" w:color="auto" w:sz="0" w:space="0"/>
              <w:tr2bl w:val="none" w:color="auto" w:sz="0" w:space="0"/>
            </w:tcBorders>
            <w:vAlign w:val="top"/>
          </w:tcPr>
          <w:p>
            <w:pPr>
              <w:pStyle w:val="0"/>
              <w:ind w:left="195" w:hanging="195"/>
              <w:jc w:val="left"/>
            </w:pPr>
            <w:r>
              <w:rPr>
                <w:rFonts w:hint="eastAsia" w:ascii="ＭＳ 明朝" w:hAnsi="ＭＳ 明朝" w:eastAsia="ＭＳ 明朝"/>
                <w:kern w:val="2"/>
                <w:sz w:val="21"/>
              </w:rPr>
              <w:t>「許可申請</w:t>
            </w:r>
            <w:r>
              <w:rPr>
                <w:rFonts w:hint="eastAsia" w:ascii="ＭＳ 明朝" w:hAnsi="ＭＳ 明朝" w:eastAsia="ＭＳ 明朝"/>
                <w:spacing w:val="210"/>
                <w:kern w:val="2"/>
                <w:sz w:val="21"/>
              </w:rPr>
              <w:t>協</w:t>
            </w:r>
            <w:r>
              <w:rPr>
                <w:rFonts w:hint="eastAsia" w:ascii="ＭＳ 明朝" w:hAnsi="ＭＳ 明朝" w:eastAsia="ＭＳ 明朝"/>
                <w:kern w:val="2"/>
                <w:sz w:val="21"/>
              </w:rPr>
              <w:t>議」</w:t>
            </w:r>
          </w:p>
        </w:tc>
        <w:tc>
          <w:tcPr>
            <w:tcW w:w="252"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w:t>
            </w:r>
          </w:p>
        </w:tc>
        <w:tc>
          <w:tcPr>
            <w:tcW w:w="1274" w:type="dxa"/>
            <w:tcBorders>
              <w:top w:val="nil"/>
              <w:left w:val="nil"/>
              <w:bottom w:val="nil"/>
              <w:right w:val="nil"/>
              <w:tl2br w:val="none" w:color="auto" w:sz="0" w:space="0"/>
              <w:tr2bl w:val="none" w:color="auto" w:sz="0" w:space="0"/>
            </w:tcBorders>
            <w:vAlign w:val="center"/>
          </w:tcPr>
          <w:p>
            <w:pPr>
              <w:pStyle w:val="0"/>
              <w:ind w:left="195" w:hanging="195"/>
              <w:jc w:val="left"/>
            </w:pPr>
            <w:r>
              <w:rPr>
                <w:rFonts w:hint="eastAsia" w:ascii="ＭＳ 明朝" w:hAnsi="ＭＳ 明朝" w:eastAsia="ＭＳ 明朝"/>
                <w:kern w:val="2"/>
                <w:sz w:val="21"/>
              </w:rPr>
              <w:t>「第</w:t>
            </w:r>
            <w:r>
              <w:rPr>
                <w:rFonts w:hint="eastAsia" w:ascii="ＭＳ 明朝" w:hAnsi="ＭＳ 明朝" w:eastAsia="ＭＳ 明朝"/>
                <w:kern w:val="2"/>
                <w:sz w:val="21"/>
              </w:rPr>
              <w:t>32</w:t>
            </w:r>
            <w:r>
              <w:rPr>
                <w:rFonts w:hint="eastAsia" w:ascii="ＭＳ 明朝" w:hAnsi="ＭＳ 明朝" w:eastAsia="ＭＳ 明朝"/>
                <w:spacing w:val="105"/>
                <w:kern w:val="2"/>
                <w:sz w:val="21"/>
              </w:rPr>
              <w:t>条</w:t>
            </w:r>
            <w:r>
              <w:rPr>
                <w:rFonts w:hint="eastAsia" w:ascii="ＭＳ 明朝" w:hAnsi="ＭＳ 明朝" w:eastAsia="ＭＳ 明朝"/>
                <w:kern w:val="2"/>
                <w:sz w:val="21"/>
              </w:rPr>
              <w:t>第</w:t>
            </w:r>
            <w:r>
              <w:rPr>
                <w:rFonts w:hint="eastAsia" w:ascii="ＭＳ 明朝" w:hAnsi="ＭＳ 明朝" w:eastAsia="ＭＳ 明朝"/>
                <w:kern w:val="2"/>
                <w:sz w:val="21"/>
              </w:rPr>
              <w:t>35</w:t>
            </w:r>
            <w:r>
              <w:rPr>
                <w:rFonts w:hint="eastAsia" w:ascii="ＭＳ 明朝" w:hAnsi="ＭＳ 明朝" w:eastAsia="ＭＳ 明朝"/>
                <w:kern w:val="2"/>
                <w:sz w:val="21"/>
              </w:rPr>
              <w:t>条」</w:t>
            </w:r>
          </w:p>
        </w:tc>
        <w:tc>
          <w:tcPr>
            <w:tcW w:w="644"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及び</w:t>
            </w:r>
          </w:p>
        </w:tc>
        <w:tc>
          <w:tcPr>
            <w:tcW w:w="1721" w:type="dxa"/>
            <w:tcBorders>
              <w:top w:val="nil"/>
              <w:left w:val="nil"/>
              <w:bottom w:val="nil"/>
              <w:right w:val="nil"/>
              <w:tl2br w:val="none" w:color="auto" w:sz="0" w:space="0"/>
              <w:tr2bl w:val="none" w:color="auto" w:sz="0" w:space="0"/>
            </w:tcBorders>
            <w:vAlign w:val="top"/>
          </w:tcPr>
          <w:p>
            <w:pPr>
              <w:pStyle w:val="0"/>
              <w:ind w:left="195" w:hanging="195"/>
              <w:jc w:val="left"/>
            </w:pPr>
            <w:r>
              <w:rPr>
                <w:rFonts w:hint="eastAsia" w:ascii="ＭＳ 明朝" w:hAnsi="ＭＳ 明朝" w:eastAsia="ＭＳ 明朝"/>
                <w:kern w:val="2"/>
                <w:sz w:val="21"/>
              </w:rPr>
              <w:t>「許可を申請</w:t>
            </w:r>
            <w:r>
              <w:rPr>
                <w:rFonts w:hint="eastAsia" w:ascii="ＭＳ 明朝" w:hAnsi="ＭＳ 明朝" w:eastAsia="ＭＳ 明朝"/>
                <w:spacing w:val="315"/>
                <w:kern w:val="2"/>
                <w:sz w:val="21"/>
              </w:rPr>
              <w:t>協</w:t>
            </w:r>
            <w:r>
              <w:rPr>
                <w:rFonts w:hint="eastAsia" w:ascii="ＭＳ 明朝" w:hAnsi="ＭＳ 明朝" w:eastAsia="ＭＳ 明朝"/>
                <w:kern w:val="2"/>
                <w:sz w:val="21"/>
              </w:rPr>
              <w:t>議」</w:t>
            </w:r>
          </w:p>
        </w:tc>
        <w:tc>
          <w:tcPr>
            <w:tcW w:w="4116" w:type="dxa"/>
            <w:tcBorders>
              <w:top w:val="nil"/>
              <w:left w:val="nil"/>
              <w:bottom w:val="nil"/>
              <w:right w:val="nil"/>
              <w:tl2br w:val="none" w:color="auto" w:sz="0" w:space="0"/>
              <w:tr2bl w:val="none" w:color="auto" w:sz="0" w:space="0"/>
            </w:tcBorders>
            <w:vAlign w:val="center"/>
          </w:tcPr>
          <w:p>
            <w:pPr>
              <w:pStyle w:val="0"/>
              <w:jc w:val="both"/>
              <w:rPr>
                <w:spacing w:val="-6"/>
              </w:rPr>
            </w:pPr>
            <w:r>
              <w:rPr>
                <w:rFonts w:hint="eastAsia" w:ascii="ＭＳ 明朝" w:hAnsi="ＭＳ 明朝" w:eastAsia="ＭＳ 明朝"/>
                <w:spacing w:val="-6"/>
                <w:kern w:val="2"/>
                <w:sz w:val="21"/>
              </w:rPr>
              <w:t>については、該当するものを○で囲むこと。</w:t>
            </w:r>
          </w:p>
        </w:tc>
      </w:tr>
      <w:tr>
        <w:trPr>
          <w:trHeight w:val="581" w:hRule="atLeast"/>
        </w:trPr>
        <w:tc>
          <w:tcPr>
            <w:tcW w:w="532"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p>
        </w:tc>
        <w:tc>
          <w:tcPr>
            <w:tcW w:w="485" w:type="dxa"/>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新規</w:t>
            </w:r>
          </w:p>
        </w:tc>
        <w:tc>
          <w:tcPr>
            <w:tcW w:w="485" w:type="dxa"/>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更新</w:t>
            </w:r>
          </w:p>
        </w:tc>
        <w:tc>
          <w:tcPr>
            <w:tcW w:w="486" w:type="dxa"/>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変更</w:t>
            </w:r>
          </w:p>
        </w:tc>
        <w:tc>
          <w:tcPr>
            <w:tcW w:w="8007" w:type="dxa"/>
            <w:gridSpan w:val="5"/>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については、該当するものを○で囲み、更新・変更の場合には、従前の許可書又は回答書の番号及び年月日を記載すること。</w:t>
            </w:r>
          </w:p>
        </w:tc>
      </w:tr>
      <w:tr>
        <w:trPr>
          <w:cantSplit/>
          <w:trHeight w:val="581" w:hRule="atLeast"/>
        </w:trPr>
        <w:tc>
          <w:tcPr>
            <w:tcW w:w="9995" w:type="dxa"/>
            <w:gridSpan w:val="9"/>
            <w:tcBorders>
              <w:top w:val="nil"/>
              <w:left w:val="nil"/>
              <w:bottom w:val="nil"/>
              <w:right w:val="nil"/>
              <w:tl2br w:val="none" w:color="auto" w:sz="0" w:space="0"/>
              <w:tr2bl w:val="none" w:color="auto" w:sz="0" w:space="0"/>
            </w:tcBorders>
            <w:vAlign w:val="center"/>
          </w:tcPr>
          <w:p>
            <w:pPr>
              <w:pStyle w:val="0"/>
              <w:ind w:left="105" w:hanging="105"/>
              <w:jc w:val="both"/>
            </w:pPr>
            <w:r>
              <w:rPr>
                <w:rFonts w:hint="eastAsia" w:ascii="ＭＳ 明朝" w:hAnsi="ＭＳ 明朝" w:eastAsia="ＭＳ 明朝"/>
                <w:kern w:val="2"/>
                <w:sz w:val="21"/>
              </w:rPr>
              <w:t>3</w:t>
            </w:r>
            <w:r>
              <w:rPr>
                <w:rFonts w:hint="eastAsia" w:ascii="ＭＳ 明朝" w:hAnsi="ＭＳ 明朝" w:eastAsia="ＭＳ 明朝"/>
                <w:kern w:val="2"/>
                <w:sz w:val="21"/>
              </w:rPr>
              <w:t>　申請者が法人である場合には、「住所」の欄には主たる事務所の所在地、「氏名」の欄には名称及び代表者の氏名を記載するとともに、「担当者」の欄に所属・氏名を記載すること。</w:t>
            </w:r>
          </w:p>
        </w:tc>
      </w:tr>
      <w:tr>
        <w:trPr>
          <w:cantSplit/>
          <w:trHeight w:val="581" w:hRule="atLeast"/>
        </w:trPr>
        <w:tc>
          <w:tcPr>
            <w:tcW w:w="9995" w:type="dxa"/>
            <w:gridSpan w:val="9"/>
            <w:tcBorders>
              <w:top w:val="nil"/>
              <w:left w:val="nil"/>
              <w:bottom w:val="nil"/>
              <w:right w:val="nil"/>
              <w:tl2br w:val="none" w:color="auto" w:sz="0" w:space="0"/>
              <w:tr2bl w:val="none" w:color="auto" w:sz="0" w:space="0"/>
            </w:tcBorders>
            <w:vAlign w:val="center"/>
          </w:tcPr>
          <w:p>
            <w:pPr>
              <w:pStyle w:val="0"/>
              <w:ind w:left="105" w:hanging="105"/>
              <w:jc w:val="both"/>
            </w:pPr>
            <w:r>
              <w:rPr>
                <w:rFonts w:hint="eastAsia" w:ascii="ＭＳ 明朝" w:hAnsi="ＭＳ 明朝" w:eastAsia="ＭＳ 明朝"/>
                <w:kern w:val="2"/>
                <w:sz w:val="21"/>
              </w:rPr>
              <w:t>4</w:t>
            </w:r>
            <w:r>
              <w:rPr>
                <w:rFonts w:hint="eastAsia" w:ascii="ＭＳ 明朝" w:hAnsi="ＭＳ 明朝" w:eastAsia="ＭＳ 明朝"/>
                <w:kern w:val="2"/>
                <w:sz w:val="21"/>
              </w:rPr>
              <w:t>　「場所」の欄には、地番まで記載すること。占用が</w:t>
            </w:r>
            <w:r>
              <w:rPr>
                <w:rFonts w:hint="eastAsia" w:ascii="ＭＳ 明朝" w:hAnsi="ＭＳ 明朝" w:eastAsia="ＭＳ 明朝"/>
                <w:kern w:val="2"/>
                <w:sz w:val="21"/>
              </w:rPr>
              <w:t>2</w:t>
            </w:r>
            <w:r>
              <w:rPr>
                <w:rFonts w:hint="eastAsia" w:ascii="ＭＳ 明朝" w:hAnsi="ＭＳ 明朝" w:eastAsia="ＭＳ 明朝"/>
                <w:kern w:val="2"/>
                <w:sz w:val="21"/>
              </w:rPr>
              <w:t>以上の地番にわたる場合には、起点と終点を記載すること。「車道・歩道・その他」については、該当するものを○で囲むこと。</w:t>
            </w:r>
          </w:p>
        </w:tc>
      </w:tr>
      <w:tr>
        <w:trPr>
          <w:cantSplit/>
          <w:trHeight w:val="581" w:hRule="atLeast"/>
        </w:trPr>
        <w:tc>
          <w:tcPr>
            <w:tcW w:w="9995" w:type="dxa"/>
            <w:gridSpan w:val="9"/>
            <w:tcBorders>
              <w:top w:val="nil"/>
              <w:left w:val="nil"/>
              <w:bottom w:val="nil"/>
              <w:right w:val="nil"/>
              <w:tl2br w:val="none" w:color="auto" w:sz="0" w:space="0"/>
              <w:tr2bl w:val="none" w:color="auto" w:sz="0" w:space="0"/>
            </w:tcBorders>
            <w:vAlign w:val="center"/>
          </w:tcPr>
          <w:p>
            <w:pPr>
              <w:pStyle w:val="0"/>
              <w:ind w:left="105" w:hanging="105"/>
              <w:jc w:val="both"/>
            </w:pPr>
            <w:r>
              <w:rPr>
                <w:rFonts w:hint="eastAsia" w:ascii="ＭＳ 明朝" w:hAnsi="ＭＳ 明朝" w:eastAsia="ＭＳ 明朝"/>
                <w:kern w:val="2"/>
                <w:sz w:val="21"/>
              </w:rPr>
              <w:t>5</w:t>
            </w:r>
            <w:r>
              <w:rPr>
                <w:rFonts w:hint="eastAsia" w:ascii="ＭＳ 明朝" w:hAnsi="ＭＳ 明朝" w:eastAsia="ＭＳ 明朝"/>
                <w:kern w:val="2"/>
                <w:sz w:val="21"/>
              </w:rPr>
              <w:t>　変更の許可申請書にあっては、関係する欄の下部に変更後のものを記載し、上部に変更前のものを</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書きすること。</w:t>
            </w:r>
          </w:p>
        </w:tc>
      </w:tr>
      <w:tr>
        <w:trPr>
          <w:cantSplit/>
          <w:trHeight w:val="581" w:hRule="atLeast"/>
        </w:trPr>
        <w:tc>
          <w:tcPr>
            <w:tcW w:w="9995" w:type="dxa"/>
            <w:gridSpan w:val="9"/>
            <w:tcBorders>
              <w:top w:val="nil"/>
              <w:left w:val="nil"/>
              <w:bottom w:val="nil"/>
              <w:right w:val="nil"/>
              <w:tl2br w:val="none" w:color="auto" w:sz="0" w:space="0"/>
              <w:tr2bl w:val="none" w:color="auto" w:sz="0" w:space="0"/>
            </w:tcBorders>
            <w:vAlign w:val="center"/>
          </w:tcPr>
          <w:p>
            <w:pPr>
              <w:pStyle w:val="0"/>
              <w:ind w:left="105" w:hanging="105"/>
              <w:jc w:val="both"/>
            </w:pPr>
            <w:r>
              <w:rPr>
                <w:rFonts w:hint="eastAsia" w:ascii="ＭＳ 明朝" w:hAnsi="ＭＳ 明朝" w:eastAsia="ＭＳ 明朝"/>
                <w:kern w:val="2"/>
                <w:sz w:val="21"/>
              </w:rPr>
              <w:t>6</w:t>
            </w:r>
            <w:r>
              <w:rPr>
                <w:rFonts w:hint="eastAsia" w:ascii="ＭＳ 明朝" w:hAnsi="ＭＳ 明朝" w:eastAsia="ＭＳ 明朝"/>
                <w:kern w:val="2"/>
                <w:sz w:val="21"/>
              </w:rPr>
              <w:t>　「添付書類」の欄には、道路占用の場所、物件の構造等を明らかにした図面その他必要な書類を添付した場合に、その書類名を記載すること。</w:t>
            </w:r>
          </w:p>
        </w:tc>
      </w:tr>
    </w:tbl>
    <w:p>
      <w:pPr>
        <w:pStyle w:val="0"/>
        <w:jc w:val="both"/>
      </w:pPr>
    </w:p>
    <w:sectPr>
      <w:pgSz w:w="11906" w:h="16838"/>
      <w:pgMar w:top="1134" w:right="964" w:bottom="1134" w:left="964" w:header="284" w:footer="284" w:gutter="0"/>
      <w:cols w:space="720"/>
      <w:textDirection w:val="lrTb"/>
      <w:docGrid w:type="linesAndChar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kern w:val="2"/>
      <w:sz w:val="24"/>
    </w:rPr>
  </w:style>
  <w:style w:type="paragraph" w:styleId="16" w:customStyle="1">
    <w:name w:val="Down"/>
    <w:basedOn w:val="0"/>
    <w:next w:val="16"/>
    <w:link w:val="0"/>
    <w:uiPriority w:val="0"/>
    <w:qFormat/>
    <w:pPr>
      <w:ind w:firstLine="210"/>
      <w:textAlignment w:val="baseline"/>
    </w:pPr>
    <w:rPr>
      <w:color w:val="0000FF"/>
      <w:kern w:val="0"/>
    </w:rPr>
  </w:style>
  <w:style w:type="paragraph" w:styleId="17" w:customStyle="1">
    <w:name w:val="Up1"/>
    <w:basedOn w:val="0"/>
    <w:next w:val="17"/>
    <w:link w:val="0"/>
    <w:uiPriority w:val="0"/>
    <w:qFormat/>
    <w:pPr>
      <w:kinsoku w:val="0"/>
      <w:ind w:left="210" w:hanging="210"/>
      <w:textAlignment w:val="baseline"/>
    </w:pPr>
    <w:rPr>
      <w:color w:val="0000FF"/>
      <w:kern w:val="0"/>
    </w:rPr>
  </w:style>
  <w:style w:type="paragraph" w:styleId="18" w:customStyle="1">
    <w:name w:val="Down1"/>
    <w:basedOn w:val="17"/>
    <w:next w:val="0"/>
    <w:link w:val="0"/>
    <w:uiPriority w:val="0"/>
    <w:qFormat/>
    <w:pPr>
      <w:ind w:firstLine="210"/>
    </w:pPr>
    <w:rPr>
      <w:kern w:val="0"/>
    </w:rPr>
  </w:style>
  <w:style w:type="paragraph" w:styleId="19" w:customStyle="1">
    <w:name w:val="Down10"/>
    <w:basedOn w:val="0"/>
    <w:next w:val="0"/>
    <w:link w:val="0"/>
    <w:uiPriority w:val="0"/>
    <w:qFormat/>
    <w:pPr>
      <w:ind w:left="2098" w:firstLine="210"/>
      <w:textAlignment w:val="baseline"/>
    </w:pPr>
    <w:rPr>
      <w:color w:val="0000FF"/>
      <w:kern w:val="0"/>
    </w:rPr>
  </w:style>
  <w:style w:type="paragraph" w:styleId="20" w:customStyle="1">
    <w:name w:val="Up2"/>
    <w:basedOn w:val="17"/>
    <w:next w:val="20"/>
    <w:link w:val="0"/>
    <w:uiPriority w:val="0"/>
    <w:qFormat/>
    <w:pPr>
      <w:ind w:left="420"/>
    </w:pPr>
    <w:rPr>
      <w:kern w:val="0"/>
    </w:rPr>
  </w:style>
  <w:style w:type="paragraph" w:styleId="21" w:customStyle="1">
    <w:name w:val="Up3"/>
    <w:basedOn w:val="20"/>
    <w:next w:val="21"/>
    <w:link w:val="0"/>
    <w:uiPriority w:val="0"/>
    <w:qFormat/>
    <w:pPr>
      <w:ind w:left="630"/>
    </w:pPr>
    <w:rPr>
      <w:kern w:val="0"/>
    </w:rPr>
  </w:style>
  <w:style w:type="paragraph" w:styleId="22" w:customStyle="1">
    <w:name w:val="Down2"/>
    <w:basedOn w:val="21"/>
    <w:next w:val="0"/>
    <w:link w:val="0"/>
    <w:uiPriority w:val="0"/>
    <w:qFormat/>
    <w:pPr>
      <w:ind w:left="420" w:firstLine="210"/>
    </w:pPr>
    <w:rPr>
      <w:kern w:val="0"/>
    </w:rPr>
  </w:style>
  <w:style w:type="paragraph" w:styleId="23" w:customStyle="1">
    <w:name w:val="Up4"/>
    <w:basedOn w:val="21"/>
    <w:next w:val="23"/>
    <w:link w:val="0"/>
    <w:uiPriority w:val="0"/>
    <w:qFormat/>
    <w:pPr>
      <w:ind w:left="840"/>
    </w:pPr>
    <w:rPr>
      <w:kern w:val="0"/>
    </w:rPr>
  </w:style>
  <w:style w:type="paragraph" w:styleId="24" w:customStyle="1">
    <w:name w:val="Down3"/>
    <w:basedOn w:val="23"/>
    <w:next w:val="0"/>
    <w:link w:val="0"/>
    <w:uiPriority w:val="0"/>
    <w:qFormat/>
    <w:pPr>
      <w:ind w:left="629" w:firstLine="210"/>
    </w:pPr>
    <w:rPr>
      <w:kern w:val="0"/>
    </w:rPr>
  </w:style>
  <w:style w:type="paragraph" w:styleId="25" w:customStyle="1">
    <w:name w:val="Up5"/>
    <w:basedOn w:val="21"/>
    <w:next w:val="25"/>
    <w:link w:val="0"/>
    <w:uiPriority w:val="0"/>
    <w:qFormat/>
    <w:pPr>
      <w:ind w:left="1050"/>
    </w:pPr>
    <w:rPr>
      <w:kern w:val="0"/>
    </w:rPr>
  </w:style>
  <w:style w:type="paragraph" w:styleId="26" w:customStyle="1">
    <w:name w:val="Down4"/>
    <w:basedOn w:val="25"/>
    <w:next w:val="0"/>
    <w:link w:val="0"/>
    <w:uiPriority w:val="0"/>
    <w:qFormat/>
    <w:pPr>
      <w:ind w:left="839" w:firstLine="210"/>
    </w:pPr>
    <w:rPr>
      <w:kern w:val="0"/>
    </w:rPr>
  </w:style>
  <w:style w:type="paragraph" w:styleId="27" w:customStyle="1">
    <w:name w:val="Up6"/>
    <w:basedOn w:val="21"/>
    <w:next w:val="27"/>
    <w:link w:val="0"/>
    <w:uiPriority w:val="0"/>
    <w:qFormat/>
    <w:pPr>
      <w:ind w:left="1260"/>
    </w:pPr>
    <w:rPr>
      <w:kern w:val="0"/>
    </w:rPr>
  </w:style>
  <w:style w:type="paragraph" w:styleId="28" w:customStyle="1">
    <w:name w:val="Down5"/>
    <w:basedOn w:val="27"/>
    <w:next w:val="0"/>
    <w:link w:val="0"/>
    <w:uiPriority w:val="0"/>
    <w:qFormat/>
    <w:pPr>
      <w:ind w:left="1049" w:firstLine="210"/>
    </w:pPr>
    <w:rPr>
      <w:kern w:val="0"/>
    </w:rPr>
  </w:style>
  <w:style w:type="paragraph" w:styleId="29" w:customStyle="1">
    <w:name w:val="Up7"/>
    <w:basedOn w:val="27"/>
    <w:next w:val="29"/>
    <w:link w:val="0"/>
    <w:uiPriority w:val="0"/>
    <w:qFormat/>
    <w:pPr>
      <w:ind w:left="1469"/>
    </w:pPr>
    <w:rPr>
      <w:kern w:val="0"/>
    </w:rPr>
  </w:style>
  <w:style w:type="paragraph" w:styleId="30" w:customStyle="1">
    <w:name w:val="Down6"/>
    <w:basedOn w:val="29"/>
    <w:next w:val="0"/>
    <w:link w:val="0"/>
    <w:uiPriority w:val="0"/>
    <w:qFormat/>
    <w:pPr>
      <w:ind w:left="1259" w:firstLine="210"/>
    </w:pPr>
    <w:rPr>
      <w:kern w:val="0"/>
    </w:rPr>
  </w:style>
  <w:style w:type="paragraph" w:styleId="31" w:customStyle="1">
    <w:name w:val="Up8"/>
    <w:basedOn w:val="0"/>
    <w:next w:val="31"/>
    <w:link w:val="0"/>
    <w:uiPriority w:val="0"/>
    <w:qFormat/>
    <w:pPr>
      <w:kinsoku w:val="0"/>
      <w:ind w:left="1679" w:hanging="210"/>
      <w:textAlignment w:val="baseline"/>
    </w:pPr>
    <w:rPr>
      <w:color w:val="0000FF"/>
      <w:kern w:val="0"/>
    </w:rPr>
  </w:style>
  <w:style w:type="paragraph" w:styleId="32" w:customStyle="1">
    <w:name w:val="Down7"/>
    <w:basedOn w:val="31"/>
    <w:next w:val="0"/>
    <w:link w:val="0"/>
    <w:uiPriority w:val="0"/>
    <w:qFormat/>
    <w:pPr>
      <w:ind w:left="1469" w:firstLine="210"/>
    </w:pPr>
    <w:rPr>
      <w:kern w:val="0"/>
    </w:rPr>
  </w:style>
  <w:style w:type="paragraph" w:styleId="33" w:customStyle="1">
    <w:name w:val="Up9"/>
    <w:basedOn w:val="31"/>
    <w:next w:val="33"/>
    <w:link w:val="0"/>
    <w:uiPriority w:val="0"/>
    <w:qFormat/>
    <w:pPr>
      <w:ind w:left="1888"/>
    </w:pPr>
    <w:rPr>
      <w:kern w:val="0"/>
    </w:rPr>
  </w:style>
  <w:style w:type="paragraph" w:styleId="34" w:customStyle="1">
    <w:name w:val="Down8"/>
    <w:basedOn w:val="33"/>
    <w:next w:val="0"/>
    <w:link w:val="0"/>
    <w:uiPriority w:val="0"/>
    <w:qFormat/>
    <w:pPr>
      <w:ind w:left="1678" w:firstLine="210"/>
    </w:pPr>
    <w:rPr>
      <w:kern w:val="0"/>
    </w:rPr>
  </w:style>
  <w:style w:type="paragraph" w:styleId="35" w:customStyle="1">
    <w:name w:val="Up10"/>
    <w:basedOn w:val="33"/>
    <w:next w:val="35"/>
    <w:link w:val="0"/>
    <w:uiPriority w:val="0"/>
    <w:qFormat/>
    <w:pPr>
      <w:ind w:left="2098"/>
    </w:pPr>
    <w:rPr>
      <w:kern w:val="0"/>
    </w:rPr>
  </w:style>
  <w:style w:type="paragraph" w:styleId="36" w:customStyle="1">
    <w:name w:val="Down9"/>
    <w:basedOn w:val="35"/>
    <w:next w:val="0"/>
    <w:link w:val="0"/>
    <w:uiPriority w:val="0"/>
    <w:qFormat/>
    <w:pPr>
      <w:ind w:left="1888" w:firstLine="210"/>
    </w:pPr>
    <w:rPr>
      <w:kern w:val="0"/>
    </w:rPr>
  </w:style>
  <w:style w:type="paragraph" w:styleId="37" w:customStyle="1">
    <w:name w:val="Fix1"/>
    <w:basedOn w:val="0"/>
    <w:next w:val="0"/>
    <w:link w:val="0"/>
    <w:uiPriority w:val="0"/>
    <w:qFormat/>
    <w:pPr>
      <w:ind w:left="210"/>
      <w:textAlignment w:val="baseline"/>
    </w:pPr>
    <w:rPr>
      <w:color w:val="0000FF"/>
      <w:kern w:val="0"/>
    </w:rPr>
  </w:style>
  <w:style w:type="paragraph" w:styleId="38" w:customStyle="1">
    <w:name w:val="Fix10"/>
    <w:basedOn w:val="0"/>
    <w:next w:val="0"/>
    <w:link w:val="0"/>
    <w:uiPriority w:val="0"/>
    <w:qFormat/>
    <w:pPr>
      <w:ind w:left="2098"/>
      <w:textAlignment w:val="baseline"/>
    </w:pPr>
    <w:rPr>
      <w:color w:val="0000FF"/>
      <w:kern w:val="0"/>
    </w:rPr>
  </w:style>
  <w:style w:type="paragraph" w:styleId="39" w:customStyle="1">
    <w:name w:val="Fix2"/>
    <w:basedOn w:val="0"/>
    <w:next w:val="39"/>
    <w:link w:val="0"/>
    <w:uiPriority w:val="0"/>
    <w:qFormat/>
    <w:pPr>
      <w:ind w:left="420"/>
      <w:textAlignment w:val="baseline"/>
    </w:pPr>
    <w:rPr>
      <w:color w:val="0000FF"/>
      <w:kern w:val="0"/>
    </w:rPr>
  </w:style>
  <w:style w:type="paragraph" w:styleId="40" w:customStyle="1">
    <w:name w:val="Fix3"/>
    <w:basedOn w:val="0"/>
    <w:next w:val="0"/>
    <w:link w:val="0"/>
    <w:uiPriority w:val="0"/>
    <w:qFormat/>
    <w:pPr>
      <w:ind w:left="629"/>
      <w:textAlignment w:val="baseline"/>
    </w:pPr>
    <w:rPr>
      <w:color w:val="0000FF"/>
      <w:kern w:val="0"/>
    </w:rPr>
  </w:style>
  <w:style w:type="paragraph" w:styleId="41" w:customStyle="1">
    <w:name w:val="Fix4"/>
    <w:basedOn w:val="0"/>
    <w:next w:val="0"/>
    <w:link w:val="0"/>
    <w:uiPriority w:val="0"/>
    <w:qFormat/>
    <w:pPr>
      <w:ind w:left="839"/>
      <w:textAlignment w:val="baseline"/>
    </w:pPr>
    <w:rPr>
      <w:color w:val="0000FF"/>
      <w:kern w:val="0"/>
    </w:rPr>
  </w:style>
  <w:style w:type="paragraph" w:styleId="42" w:customStyle="1">
    <w:name w:val="Fix5"/>
    <w:basedOn w:val="0"/>
    <w:next w:val="0"/>
    <w:link w:val="0"/>
    <w:uiPriority w:val="0"/>
    <w:qFormat/>
    <w:pPr>
      <w:ind w:left="1049"/>
      <w:textAlignment w:val="baseline"/>
    </w:pPr>
    <w:rPr>
      <w:color w:val="0000FF"/>
      <w:kern w:val="0"/>
    </w:rPr>
  </w:style>
  <w:style w:type="paragraph" w:styleId="43" w:customStyle="1">
    <w:name w:val="Fix6"/>
    <w:basedOn w:val="0"/>
    <w:next w:val="0"/>
    <w:link w:val="0"/>
    <w:uiPriority w:val="0"/>
    <w:qFormat/>
    <w:pPr>
      <w:ind w:left="1259"/>
      <w:textAlignment w:val="baseline"/>
    </w:pPr>
    <w:rPr>
      <w:color w:val="0000FF"/>
      <w:kern w:val="0"/>
    </w:rPr>
  </w:style>
  <w:style w:type="paragraph" w:styleId="44" w:customStyle="1">
    <w:name w:val="Fix7"/>
    <w:basedOn w:val="0"/>
    <w:next w:val="0"/>
    <w:link w:val="0"/>
    <w:uiPriority w:val="0"/>
    <w:qFormat/>
    <w:pPr>
      <w:ind w:left="1469"/>
      <w:textAlignment w:val="baseline"/>
    </w:pPr>
    <w:rPr>
      <w:color w:val="0000FF"/>
      <w:kern w:val="0"/>
    </w:rPr>
  </w:style>
  <w:style w:type="paragraph" w:styleId="45" w:customStyle="1">
    <w:name w:val="Fix8"/>
    <w:basedOn w:val="0"/>
    <w:next w:val="0"/>
    <w:link w:val="0"/>
    <w:uiPriority w:val="0"/>
    <w:qFormat/>
    <w:pPr>
      <w:ind w:left="1678"/>
      <w:textAlignment w:val="baseline"/>
    </w:pPr>
    <w:rPr>
      <w:color w:val="0000FF"/>
      <w:kern w:val="0"/>
    </w:rPr>
  </w:style>
  <w:style w:type="paragraph" w:styleId="46" w:customStyle="1">
    <w:name w:val="Fix9"/>
    <w:basedOn w:val="0"/>
    <w:next w:val="0"/>
    <w:link w:val="0"/>
    <w:uiPriority w:val="0"/>
    <w:qFormat/>
    <w:pPr>
      <w:ind w:left="1888"/>
      <w:textAlignment w:val="baseline"/>
    </w:pPr>
    <w:rPr>
      <w:color w:val="0000FF"/>
      <w:kern w:val="0"/>
    </w:rPr>
  </w:style>
  <w:style w:type="paragraph" w:styleId="47">
    <w:name w:val="header"/>
    <w:basedOn w:val="0"/>
    <w:next w:val="47"/>
    <w:link w:val="48"/>
    <w:uiPriority w:val="0"/>
    <w:pPr>
      <w:tabs>
        <w:tab w:val="center" w:leader="none" w:pos="4252"/>
        <w:tab w:val="right" w:leader="none" w:pos="8504"/>
      </w:tabs>
      <w:snapToGrid w:val="0"/>
    </w:pPr>
  </w:style>
  <w:style w:type="character" w:styleId="48" w:customStyle="1">
    <w:name w:val="ヘッダー (文字)"/>
    <w:basedOn w:val="10"/>
    <w:next w:val="48"/>
    <w:link w:val="47"/>
    <w:uiPriority w:val="0"/>
    <w:qFormat/>
    <w:rPr>
      <w:rFonts w:ascii="ＭＳ 明朝" w:hAnsi="ＭＳ 明朝" w:eastAsia="ＭＳ 明朝"/>
      <w:kern w:val="2"/>
      <w:sz w:val="21"/>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424</Words>
  <Characters>424</Characters>
  <Application>JUST Note</Application>
  <Lines>0</Lines>
  <Paragraphs>0</Paragraphs>
  <CharactersWithSpaces>764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管理係　共通</cp:lastModifiedBy>
  <cp:lastPrinted>2021-03-18T17:06:00Z</cp:lastPrinted>
  <dcterms:created xsi:type="dcterms:W3CDTF">2021-05-03T14:38:00Z</dcterms:created>
  <dcterms:modified xsi:type="dcterms:W3CDTF">2022-02-09T04:06:10Z</dcterms:modified>
  <cp:revision>4</cp:revision>
</cp:coreProperties>
</file>