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bookmarkStart w:id="0" w:name="_GoBack"/>
      <w:bookmarkEnd w:id="0"/>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士別市長　渡辺　英次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382905</wp:posOffset>
                </wp:positionH>
                <wp:positionV relativeFrom="paragraph">
                  <wp:posOffset>36830</wp:posOffset>
                </wp:positionV>
                <wp:extent cx="5407660" cy="131318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407660" cy="131318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9pt;mso-position-vertical-relative:text;mso-position-horizontal-relative:text;position:absolute;height:103.4pt;mso-wrap-distance-top:0pt;width:425.8pt;mso-wrap-distance-left:16pt;margin-left:30.1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v:textbox>
                <v:imagedata o:title=""/>
                <w10:wrap type="none" anchorx="text" anchory="text"/>
              </v:shape>
            </w:pict>
          </mc:Fallback>
        </mc:AlternateConten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様式第５－（イ）－⑧</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士別市長　渡辺　英次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382905</wp:posOffset>
                </wp:positionH>
                <wp:positionV relativeFrom="paragraph">
                  <wp:posOffset>45085</wp:posOffset>
                </wp:positionV>
                <wp:extent cx="5407660" cy="10966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407660" cy="109664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5pt;mso-position-vertical-relative:text;mso-position-horizontal-relative:text;position:absolute;height:86.35pt;mso-wrap-distance-top:0pt;width:425.8pt;mso-wrap-distance-left:16pt;margin-left:30.15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v:textbox>
                <v:imagedata o:title=""/>
                <w10:wrap type="none" anchorx="text" anchory="text"/>
              </v:shape>
            </w:pict>
          </mc:Fallback>
        </mc:AlternateConten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中小企業信用保険法第２条第５項第５号の規定による認定申請書（イ－⑨）</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士別市長　渡辺　英次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widowControl w:val="1"/>
        <w:ind w:left="420" w:hanging="420" w:hangingChars="200"/>
        <w:jc w:val="left"/>
        <w:rPr>
          <w:rFonts w:hint="default"/>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w:t>
      </w:r>
      <w:r>
        <w:rPr>
          <w:rFonts w:hint="eastAsia"/>
        </w:rPr>
        <mc:AlternateContent>
          <mc:Choice Requires="wps">
            <w:drawing>
              <wp:anchor distT="0" distB="0" distL="203200" distR="203200" simplePos="0" relativeHeight="4" behindDoc="0" locked="0" layoutInCell="1" hidden="0" allowOverlap="1">
                <wp:simplePos x="0" y="0"/>
                <wp:positionH relativeFrom="column">
                  <wp:posOffset>382905</wp:posOffset>
                </wp:positionH>
                <wp:positionV relativeFrom="paragraph">
                  <wp:posOffset>309245</wp:posOffset>
                </wp:positionV>
                <wp:extent cx="5407660" cy="10795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407660" cy="10795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4.35pt;mso-position-vertical-relative:text;mso-position-horizontal-relative:text;position:absolute;height:85pt;mso-wrap-distance-top:0pt;width:425.8pt;mso-wrap-distance-left:16pt;margin-left:30.15pt;z-index:4;"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v:textbox>
                <v:imagedata o:title=""/>
                <w10:wrap type="none" anchorx="text" anchory="text"/>
              </v:shape>
            </w:pict>
          </mc:Fallback>
        </mc:AlternateContent>
      </w:r>
      <w:r>
        <w:rPr>
          <w:rFonts w:hint="eastAsia" w:ascii="ＭＳ ゴシック" w:hAnsi="ＭＳ ゴシック" w:eastAsia="ＭＳ ゴシック"/>
          <w:color w:val="000000"/>
          <w:kern w:val="0"/>
          <w:sz w:val="16"/>
        </w:rPr>
        <w:t>込みを行うことが必要です。</w:t>
      </w:r>
    </w:p>
    <w:sectPr>
      <w:headerReference r:id="rId5" w:type="default"/>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15</Pages>
  <Words>32</Words>
  <Characters>12553</Characters>
  <Application>JUST Note</Application>
  <Lines>976</Lines>
  <Paragraphs>600</Paragraphs>
  <Company>経済産業省</Company>
  <CharactersWithSpaces>21048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商工労働観光課　共通</cp:lastModifiedBy>
  <cp:lastPrinted>2022-02-18T01:24:01Z</cp:lastPrinted>
  <dcterms:created xsi:type="dcterms:W3CDTF">2021-12-06T11:51:00Z</dcterms:created>
  <dcterms:modified xsi:type="dcterms:W3CDTF">2022-02-18T02:19:25Z</dcterms:modified>
  <cp:revision>12</cp:revision>
</cp:coreProperties>
</file>