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-234" w:leftChars="-114" w:right="100" w:rightChars="49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（様式第１号）　　　　　　　　　　　　　　　　　　　　　　</w:t>
      </w:r>
      <w:r>
        <w:rPr>
          <w:rFonts w:hint="eastAsia" w:ascii="ＭＳ 明朝" w:hAnsi="ＭＳ 明朝"/>
          <w:sz w:val="24"/>
        </w:rPr>
        <w:t>令和　</w:t>
      </w:r>
      <w:r>
        <w:rPr>
          <w:rFonts w:hint="eastAsia" w:ascii="ＭＳ 明朝" w:hAnsi="ＭＳ 明朝"/>
          <w:color w:val="000000"/>
          <w:sz w:val="24"/>
        </w:rPr>
        <w:t>年　月　日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32"/>
        </w:rPr>
      </w:pPr>
      <w:r>
        <w:rPr>
          <w:rFonts w:hint="eastAsia" w:ascii="ＭＳ 明朝" w:hAnsi="ＭＳ 明朝"/>
          <w:sz w:val="32"/>
        </w:rPr>
        <w:t>士別市ふるさと応援寄附金返礼品等企画提案書及び変更届出書</w:t>
      </w:r>
    </w:p>
    <w:p>
      <w:pPr>
        <w:pStyle w:val="0"/>
        <w:rPr>
          <w:rFonts w:hint="default" w:ascii="HGSｺﾞｼｯｸM" w:hAnsi="HGSｺﾞｼｯｸM" w:eastAsia="HGSｺﾞｼｯｸM"/>
          <w:color w:val="000000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color w:val="000000"/>
          <w:sz w:val="24"/>
        </w:rPr>
      </w:pP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士別市長</w:t>
      </w:r>
      <w:r>
        <w:rPr>
          <w:rFonts w:hint="eastAsia" w:ascii="ＭＳ 明朝" w:hAnsi="ＭＳ 明朝"/>
          <w:color w:val="000000"/>
          <w:sz w:val="24"/>
        </w:rPr>
        <w:t xml:space="preserve"> </w:t>
      </w:r>
      <w:r>
        <w:rPr>
          <w:rFonts w:hint="eastAsia" w:ascii="ＭＳ 明朝" w:hAnsi="ＭＳ 明朝"/>
          <w:color w:val="000000"/>
          <w:sz w:val="24"/>
        </w:rPr>
        <w:t>　渡辺　英次　様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4"/>
        </w:rPr>
        <w:t>　　　　　　　　　　　　　　　　　　　住　　所　　</w:t>
      </w:r>
    </w:p>
    <w:p>
      <w:pPr>
        <w:pStyle w:val="0"/>
        <w:spacing w:before="160" w:beforeLines="50" w:beforeAutospacing="0" w:after="160" w:afterLines="50" w:afterAutospacing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　　　　　　　　　　　　　　　　　（事業者名）　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　　　　　　　　　　　　　　　　　　代表者名　　　　　　　　　　　　　㊞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「士別市ふるさと応援寄附金返礼品等募集要項」に基づき、次のとおり、返礼品等について応募します。</w:t>
      </w: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なお、応募にあたっては、応募者の要件をすべて満たしていることを誓約します。</w:t>
      </w:r>
    </w:p>
    <w:p>
      <w:pPr>
        <w:pStyle w:val="0"/>
        <w:ind w:firstLine="20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5557520</wp:posOffset>
                </wp:positionV>
                <wp:extent cx="80391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3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裏面へ続く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437.6pt;mso-position-vertical-relative:text;mso-position-horizontal-relative:text;position:absolute;height:19.5pt;mso-wrap-distance-top:0pt;width:63.3pt;mso-wrap-distance-left:9pt;margin-left:426.3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/>
                          <w:sz w:val="18"/>
                        </w:rPr>
                        <w:t>裏面へ続く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100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68"/>
        <w:gridCol w:w="2165"/>
        <w:gridCol w:w="212"/>
        <w:gridCol w:w="763"/>
        <w:gridCol w:w="4057"/>
      </w:tblGrid>
      <w:tr>
        <w:trPr>
          <w:trHeight w:val="1135" w:hRule="atLeast"/>
        </w:trPr>
        <w:tc>
          <w:tcPr>
            <w:tcW w:w="2868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１　返礼品等の名称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71120</wp:posOffset>
                      </wp:positionV>
                      <wp:extent cx="3684270" cy="25844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684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 cmpd="sng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新規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　変更　）※該当する方を丸で記入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.6pt;mso-position-vertical-relative:text;mso-position-horizontal-relative:text;position:absolute;height:20.350000000000001pt;mso-wrap-distance-top:0pt;width:290.10000000000002pt;mso-wrap-distance-left:5.65pt;margin-left:-4.59pt;z-index:3;" o:spid="_x0000_s1027" o:allowincell="t" o:allowoverlap="t" filled="t" fillcolor="#ffffff [3201]" stroked="f" strokeweight="0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　新規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　変更　）※該当する方を丸で記入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1116" w:hRule="atLeast"/>
        </w:trPr>
        <w:tc>
          <w:tcPr>
            <w:tcW w:w="2868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２　提案する返礼品等の</w:t>
            </w:r>
          </w:p>
          <w:p>
            <w:pPr>
              <w:pStyle w:val="0"/>
              <w:ind w:firstLine="470" w:firstLineChars="20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価格区分</w:t>
            </w:r>
          </w:p>
          <w:p>
            <w:pPr>
              <w:pStyle w:val="0"/>
              <w:ind w:firstLine="235" w:firstLineChars="10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（税込・梱包代込）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pStyle w:val="0"/>
              <w:ind w:firstLine="215" w:firstLineChars="10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□Ａ（～</w:t>
            </w:r>
            <w:r>
              <w:rPr>
                <w:rFonts w:hint="eastAsia" w:ascii="ＭＳ 明朝" w:hAnsi="ＭＳ 明朝"/>
                <w:color w:val="000000"/>
                <w:sz w:val="22"/>
              </w:rPr>
              <w:t>1,500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円～</w:t>
            </w:r>
            <w:r>
              <w:rPr>
                <w:rFonts w:hint="eastAsia" w:ascii="ＭＳ 明朝" w:hAnsi="ＭＳ 明朝"/>
                <w:color w:val="000000"/>
                <w:sz w:val="22"/>
              </w:rPr>
              <w:t>2,700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）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□Ｂ（</w:t>
            </w:r>
            <w:r>
              <w:rPr>
                <w:rFonts w:hint="eastAsia" w:ascii="ＭＳ 明朝" w:hAnsi="ＭＳ 明朝"/>
                <w:color w:val="000000"/>
                <w:sz w:val="22"/>
              </w:rPr>
              <w:t>3,000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円～</w:t>
            </w:r>
            <w:r>
              <w:rPr>
                <w:rFonts w:hint="eastAsia" w:ascii="ＭＳ 明朝" w:hAnsi="ＭＳ 明朝"/>
                <w:color w:val="000000"/>
                <w:sz w:val="22"/>
              </w:rPr>
              <w:t>5,700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円）</w:t>
            </w:r>
          </w:p>
          <w:p>
            <w:pPr>
              <w:pStyle w:val="0"/>
              <w:ind w:firstLine="215" w:firstLineChars="10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□Ｃ（</w:t>
            </w:r>
            <w:r>
              <w:rPr>
                <w:rFonts w:hint="eastAsia" w:ascii="ＭＳ 明朝" w:hAnsi="ＭＳ 明朝"/>
                <w:color w:val="000000"/>
                <w:sz w:val="22"/>
              </w:rPr>
              <w:t>6,000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円～</w:t>
            </w:r>
            <w:r>
              <w:rPr>
                <w:rFonts w:hint="eastAsia" w:ascii="ＭＳ 明朝" w:hAnsi="ＭＳ 明朝"/>
                <w:color w:val="000000"/>
                <w:sz w:val="22"/>
              </w:rPr>
              <w:t>8,700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円）　□Ｄ（</w:t>
            </w:r>
            <w:r>
              <w:rPr>
                <w:rFonts w:hint="eastAsia" w:ascii="ＭＳ 明朝" w:hAnsi="ＭＳ 明朝"/>
                <w:color w:val="000000"/>
                <w:sz w:val="22"/>
              </w:rPr>
              <w:t>9,000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円～</w:t>
            </w:r>
            <w:r>
              <w:rPr>
                <w:rFonts w:hint="eastAsia" w:ascii="ＭＳ 明朝" w:hAnsi="ＭＳ 明朝"/>
                <w:color w:val="000000"/>
                <w:sz w:val="22"/>
              </w:rPr>
              <w:t>14,700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円）</w:t>
            </w:r>
          </w:p>
          <w:p>
            <w:pPr>
              <w:pStyle w:val="0"/>
              <w:ind w:firstLine="215" w:firstLineChars="10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□Ｅ（</w:t>
            </w:r>
            <w:r>
              <w:rPr>
                <w:rFonts w:hint="eastAsia" w:ascii="ＭＳ 明朝" w:hAnsi="ＭＳ 明朝"/>
                <w:color w:val="000000"/>
                <w:sz w:val="22"/>
              </w:rPr>
              <w:t>15,000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円～</w:t>
            </w:r>
            <w:r>
              <w:rPr>
                <w:rFonts w:hint="eastAsia" w:ascii="ＭＳ 明朝" w:hAnsi="ＭＳ 明朝"/>
                <w:color w:val="000000"/>
                <w:sz w:val="22"/>
              </w:rPr>
              <w:t>29,700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円）□Ｆ（</w:t>
            </w:r>
            <w:r>
              <w:rPr>
                <w:rFonts w:hint="eastAsia" w:ascii="ＭＳ 明朝" w:hAnsi="ＭＳ 明朝"/>
                <w:color w:val="000000"/>
                <w:sz w:val="22"/>
              </w:rPr>
              <w:t>30,000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円～）</w:t>
            </w:r>
          </w:p>
        </w:tc>
      </w:tr>
      <w:tr>
        <w:trPr>
          <w:trHeight w:val="1211" w:hRule="atLeast"/>
        </w:trPr>
        <w:tc>
          <w:tcPr>
            <w:tcW w:w="2868" w:type="dxa"/>
            <w:vMerge w:val="restart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３　返礼品等の内容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内容･数量･大きさ・保存方法等を具体的に記載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※加工品については、商品の製品ラベルの写しを別途添付※</w:t>
            </w:r>
          </w:p>
        </w:tc>
        <w:tc>
          <w:tcPr>
            <w:tcW w:w="7197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</w:p>
        </w:tc>
      </w:tr>
      <w:tr>
        <w:trPr>
          <w:trHeight w:val="126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賞味・消費・使用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期限等</w:t>
            </w:r>
          </w:p>
        </w:tc>
        <w:tc>
          <w:tcPr>
            <w:tcW w:w="503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賞味期限（　　　　　　　　　　　　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消費期限（　　　　　　　　　　　　）</w:t>
            </w:r>
          </w:p>
          <w:p>
            <w:pPr>
              <w:pStyle w:val="0"/>
              <w:ind w:firstLine="215" w:firstLineChars="10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使用期限（　　　　　　　　　　　　）</w:t>
            </w:r>
          </w:p>
          <w:p>
            <w:pPr>
              <w:pStyle w:val="0"/>
              <w:ind w:firstLine="215" w:firstLineChars="10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そ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の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他（　　　　　　　　　　　　）</w:t>
            </w:r>
          </w:p>
        </w:tc>
      </w:tr>
      <w:tr>
        <w:trPr>
          <w:trHeight w:val="860" w:hRule="atLeast"/>
        </w:trPr>
        <w:tc>
          <w:tcPr>
            <w:tcW w:w="2868" w:type="dxa"/>
            <w:vMerge w:val="restart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４　返礼品等の</w:t>
            </w:r>
          </w:p>
          <w:p>
            <w:pPr>
              <w:pStyle w:val="0"/>
              <w:ind w:firstLine="470" w:firstLineChars="20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提供方法・発送等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提供・発送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可能期間等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発送サイズ</w:t>
            </w:r>
          </w:p>
        </w:tc>
        <w:tc>
          <w:tcPr>
            <w:tcW w:w="503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通　　年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期間限定（　</w:t>
            </w:r>
            <w:r>
              <w:rPr>
                <w:rFonts w:hint="eastAsia" w:ascii="HGS創英角ﾎﾟｯﾌﾟ体" w:hAnsi="HGS創英角ﾎﾟｯﾌﾟ体" w:eastAsia="HGS創英角ﾎﾟｯﾌﾟ体"/>
                <w:color w:val="000000"/>
                <w:sz w:val="22"/>
              </w:rPr>
              <w:t>　　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～　</w:t>
            </w:r>
            <w:r>
              <w:rPr>
                <w:rFonts w:hint="eastAsia" w:ascii="HGS創英角ﾎﾟｯﾌﾟ体" w:hAnsi="HGS創英角ﾎﾟｯﾌﾟ体" w:eastAsia="HGS創英角ﾎﾟｯﾌﾟ体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個数限定（　　　　　個限定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発送サイズ（　　　　）重量（　　</w:t>
            </w:r>
            <w:r>
              <w:rPr>
                <w:rFonts w:hint="eastAsia" w:ascii="ＭＳ 明朝" w:hAnsi="ＭＳ 明朝"/>
                <w:color w:val="000000"/>
                <w:sz w:val="22"/>
              </w:rPr>
              <w:t>g/</w:t>
            </w:r>
            <w:r>
              <w:rPr>
                <w:rFonts w:hint="eastAsia" w:ascii="ＭＳ 明朝" w:hAnsi="ＭＳ 明朝"/>
                <w:color w:val="000000"/>
                <w:sz w:val="22"/>
              </w:rPr>
              <w:t>㎏）</w:t>
            </w:r>
          </w:p>
        </w:tc>
      </w:tr>
      <w:tr>
        <w:trPr>
          <w:trHeight w:val="604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商品発送種別</w:t>
            </w:r>
          </w:p>
        </w:tc>
        <w:tc>
          <w:tcPr>
            <w:tcW w:w="5032" w:type="dxa"/>
            <w:gridSpan w:val="3"/>
            <w:vAlign w:val="center"/>
          </w:tcPr>
          <w:p>
            <w:pPr>
              <w:pStyle w:val="0"/>
              <w:ind w:firstLine="215" w:firstLineChars="100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常温　　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冷蔵　　　□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冷凍</w:t>
            </w:r>
          </w:p>
        </w:tc>
      </w:tr>
      <w:tr>
        <w:trPr>
          <w:trHeight w:val="981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その他特記事項</w:t>
            </w:r>
          </w:p>
        </w:tc>
        <w:tc>
          <w:tcPr>
            <w:tcW w:w="5032" w:type="dxa"/>
            <w:gridSpan w:val="3"/>
            <w:vAlign w:val="center"/>
          </w:tcPr>
          <w:p>
            <w:pPr>
              <w:pStyle w:val="0"/>
              <w:spacing w:before="160" w:beforeLines="50" w:beforeAutospacing="0"/>
              <w:rPr>
                <w:rFonts w:hint="default" w:ascii="HGS創英角ﾎﾟｯﾌﾟ体" w:hAnsi="HGS創英角ﾎﾟｯﾌﾟ体" w:eastAsia="HGS創英角ﾎﾟｯﾌﾟ体"/>
                <w:color w:val="000000"/>
                <w:sz w:val="22"/>
              </w:rPr>
            </w:pPr>
          </w:p>
        </w:tc>
      </w:tr>
      <w:tr>
        <w:trPr>
          <w:trHeight w:val="925" w:hRule="atLeast"/>
        </w:trPr>
        <w:tc>
          <w:tcPr>
            <w:tcW w:w="2868" w:type="dxa"/>
            <w:vMerge w:val="restart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５　返礼品等の提案金額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spacing w:line="260" w:lineRule="exact"/>
              <w:ind w:left="430" w:hanging="430" w:hangingChars="200"/>
              <w:rPr>
                <w:rFonts w:hint="default" w:ascii="HGｺﾞｼｯｸM" w:hAnsi="HGｺﾞｼｯｸM" w:eastAsia="HGｺﾞｼｯｸM"/>
                <w:color w:val="000000"/>
                <w:sz w:val="22"/>
              </w:rPr>
            </w:pPr>
            <w:r>
              <w:rPr>
                <w:rFonts w:hint="eastAsia" w:ascii="HGｺﾞｼｯｸM" w:hAnsi="HGｺﾞｼｯｸM" w:eastAsia="HGｺﾞｼｯｸM"/>
                <w:color w:val="000000"/>
                <w:sz w:val="22"/>
              </w:rPr>
              <w:t>注①　提案金額は、「提案価格上限額」を超えないようにしてください。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  <w:color w:val="000000"/>
                <w:sz w:val="22"/>
              </w:rPr>
            </w:pPr>
          </w:p>
          <w:p>
            <w:pPr>
              <w:pStyle w:val="0"/>
              <w:spacing w:line="260" w:lineRule="exact"/>
              <w:ind w:left="430" w:hanging="430" w:hangingChars="20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000000"/>
                <w:sz w:val="22"/>
              </w:rPr>
              <w:t>注②　商品・サービス代は、</w:t>
            </w:r>
            <w:r>
              <w:rPr>
                <w:rFonts w:hint="eastAsia" w:ascii="HGｺﾞｼｯｸM" w:hAnsi="HGｺﾞｼｯｸM" w:eastAsia="HGｺﾞｼｯｸM"/>
                <w:color w:val="000000"/>
                <w:spacing w:val="-4"/>
                <w:sz w:val="22"/>
              </w:rPr>
              <w:t>｢商品またはサービス代の上限額｣を超えないようにしてください。</w:t>
            </w:r>
          </w:p>
        </w:tc>
        <w:tc>
          <w:tcPr>
            <w:tcW w:w="719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60" w:afterLines="50" w:afterAutospacing="0"/>
              <w:jc w:val="center"/>
              <w:rPr>
                <w:rFonts w:hint="default" w:ascii="ＭＳ 明朝" w:hAnsi="ＭＳ 明朝"/>
                <w:color w:val="000000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color w:val="000000"/>
                <w:sz w:val="24"/>
                <w:u w:val="single" w:color="auto"/>
              </w:rPr>
              <w:t>提案金額　　　　　　　</w:t>
            </w:r>
            <w:r>
              <w:rPr>
                <w:rFonts w:hint="eastAsia" w:ascii="HGS創英角ﾎﾟｯﾌﾟ体" w:hAnsi="HGS創英角ﾎﾟｯﾌﾟ体" w:eastAsia="HGS創英角ﾎﾟｯﾌﾟ体"/>
                <w:color w:val="000000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color w:val="000000"/>
                <w:sz w:val="24"/>
                <w:u w:val="single" w:color="auto"/>
              </w:rPr>
              <w:t>　円</w:t>
            </w:r>
            <w:r>
              <w:rPr>
                <w:rFonts w:hint="eastAsia" w:ascii="ＭＳ 明朝" w:hAnsi="ＭＳ 明朝"/>
                <w:color w:val="000000"/>
                <w:sz w:val="22"/>
              </w:rPr>
              <w:t>（税込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sz w:val="22"/>
              </w:rPr>
              <w:t>）</w:t>
            </w:r>
            <w:r>
              <w:rPr>
                <w:rFonts w:hint="eastAsia" w:ascii="HGｺﾞｼｯｸM" w:hAnsi="HGｺﾞｼｯｸM" w:eastAsia="HGｺﾞｼｯｸM"/>
                <w:b w:val="1"/>
                <w:color w:val="000000"/>
                <w:sz w:val="22"/>
              </w:rPr>
              <w:t>注①</w:t>
            </w:r>
          </w:p>
        </w:tc>
      </w:tr>
      <w:tr>
        <w:trPr>
          <w:trHeight w:val="567" w:hRule="exac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7" w:type="dxa"/>
            <w:gridSpan w:val="4"/>
            <w:shd w:val="pct15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提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案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金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額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の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内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訳</w:t>
            </w:r>
          </w:p>
        </w:tc>
      </w:tr>
      <w:tr>
        <w:trPr>
          <w:trHeight w:val="567" w:hRule="exac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7" w:type="dxa"/>
            <w:gridSpan w:val="2"/>
            <w:shd w:val="pct15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pacing w:val="-2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-20"/>
                <w:sz w:val="24"/>
              </w:rPr>
              <w:t>商品・サービス代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　　　　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円　</w:t>
            </w:r>
            <w:r>
              <w:rPr>
                <w:rFonts w:hint="eastAsia" w:ascii="HGｺﾞｼｯｸM" w:hAnsi="HGｺﾞｼｯｸM" w:eastAsia="HGｺﾞｼｯｸM"/>
                <w:b w:val="1"/>
                <w:color w:val="000000"/>
                <w:sz w:val="22"/>
              </w:rPr>
              <w:t>注②</w:t>
            </w:r>
          </w:p>
        </w:tc>
      </w:tr>
      <w:tr>
        <w:trPr>
          <w:trHeight w:val="567" w:hRule="exac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7" w:type="dxa"/>
            <w:gridSpan w:val="2"/>
            <w:shd w:val="pct15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180"/>
                <w:kern w:val="0"/>
                <w:sz w:val="24"/>
                <w:fitText w:val="1440" w:id="1"/>
              </w:rPr>
              <w:t>梱包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  <w:fitText w:val="1440" w:id="1"/>
              </w:rPr>
              <w:t>料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　　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7" w:type="dxa"/>
            <w:gridSpan w:val="2"/>
            <w:shd w:val="pct15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2907" w:hRule="atLeast"/>
        </w:trPr>
        <w:tc>
          <w:tcPr>
            <w:tcW w:w="2868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６　返礼品等の</w:t>
            </w:r>
          </w:p>
          <w:p>
            <w:pPr>
              <w:pStyle w:val="0"/>
              <w:ind w:firstLine="470" w:firstLineChars="20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ＰＲコメント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530" w:hRule="atLeast"/>
        </w:trPr>
        <w:tc>
          <w:tcPr>
            <w:tcW w:w="2868" w:type="dxa"/>
            <w:vMerge w:val="restart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７　担当者の連絡先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部署・役職・担当者名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電話番号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ファックス番号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Ｅメールアドレス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８　事業者情報</w:t>
            </w:r>
          </w:p>
        </w:tc>
        <w:tc>
          <w:tcPr>
            <w:tcW w:w="3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定休日・営業時間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 xml:space="preserve">  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ホームページ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28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その他</w:t>
            </w: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-185" w:tblpY="-14984"/>
        <w:tblW w:w="1041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410"/>
      </w:tblGrid>
      <w:tr>
        <w:trPr>
          <w:trHeight w:val="420" w:hRule="atLeast"/>
        </w:trPr>
        <w:tc>
          <w:tcPr>
            <w:tcW w:w="10410" w:type="dxa"/>
            <w:vAlign w:val="top"/>
          </w:tcPr>
          <w:p>
            <w:pPr>
              <w:pStyle w:val="0"/>
              <w:spacing w:before="160" w:beforeLines="50" w:beforeAutospacing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spacing w:before="160" w:beforeLines="50" w:beforeAutospacing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＜その他＞</w:t>
      </w: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①　商品イメージがわかる画像及び資料（製品ラベル）を添付してください。</w:t>
      </w:r>
    </w:p>
    <w:p>
      <w:pPr>
        <w:pStyle w:val="0"/>
        <w:ind w:left="469" w:leftChars="114" w:hanging="235" w:hanging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②　この提案書は、応募する返礼品等１点につき１枚提出してください。商品が同じものでも内容量や数量が異なるものは、それぞれ１点とします。</w:t>
      </w:r>
    </w:p>
    <w:p>
      <w:pPr>
        <w:pStyle w:val="0"/>
        <w:ind w:left="469" w:leftChars="114" w:hanging="235" w:hanging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③　返礼品は「単品」でも「複数商品の詰め合わせ」でも、どちらでも構いません。</w:t>
      </w:r>
    </w:p>
    <w:p>
      <w:pPr>
        <w:pStyle w:val="0"/>
        <w:ind w:left="469" w:leftChars="114" w:hanging="235" w:hanging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④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返礼品名や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コメントについては本市で一部変更する場合があります。</w:t>
      </w:r>
    </w:p>
    <w:p>
      <w:pPr>
        <w:pStyle w:val="0"/>
        <w:ind w:left="469" w:leftChars="114" w:hanging="235" w:hangingChars="10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69" w:leftChars="114" w:hanging="235" w:hangingChars="100"/>
        <w:rPr>
          <w:rFonts w:hint="default" w:ascii="ＭＳ 明朝" w:hAnsi="ＭＳ 明朝" w:eastAsia="ＭＳ 明朝"/>
        </w:rPr>
      </w:pPr>
    </w:p>
    <w:sectPr>
      <w:footerReference r:id="rId5" w:type="default"/>
      <w:pgSz w:w="11906" w:h="16838"/>
      <w:pgMar w:top="1418" w:right="1418" w:bottom="992" w:left="1276" w:header="851" w:footer="397" w:gutter="0"/>
      <w:pgNumType w:start="1"/>
      <w:cols w:space="720"/>
      <w:textDirection w:val="lrTb"/>
      <w:docGrid w:type="linesAndChars" w:linePitch="320" w:charSpace="-101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175161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oNotTrackFormatting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a_link"/>
    <w:basedOn w:val="10"/>
    <w:next w:val="23"/>
    <w:link w:val="0"/>
    <w:uiPriority w:val="0"/>
    <w:qFormat/>
    <w:rPr>
      <w:color w:val="04599D"/>
    </w:rPr>
  </w:style>
  <w:style w:type="paragraph" w:styleId="24">
    <w:name w:val="Revision"/>
    <w:next w:val="24"/>
    <w:link w:val="0"/>
    <w:uiPriority w:val="0"/>
    <w:r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mail_content_info_grn_mail_view_detail"/>
    <w:basedOn w:val="11"/>
    <w:next w:val="26"/>
    <w:link w:val="0"/>
    <w:uiPriority w:val="0"/>
    <w:tblPr>
      <w:tblStyleRowBandSize w:val="1"/>
      <w:tblStyleColBandSize w:val="1"/>
    </w:tblPr>
    <w:trPr/>
    <w:tcPr/>
  </w:style>
  <w:style w:type="table" w:styleId="27" w:customStyle="1">
    <w:name w:val="table_plain_grn"/>
    <w:basedOn w:val="11"/>
    <w:next w:val="27"/>
    <w:link w:val="0"/>
    <w:uiPriority w:val="0"/>
    <w:tblPr>
      <w:tblStyleRowBandSize w:val="1"/>
      <w:tblStyleColBandSize w:val="1"/>
    </w:tblPr>
    <w:trPr/>
    <w:tcPr/>
  </w:style>
  <w:style w:type="table" w:styleId="28" w:customStyle="1">
    <w:name w:val="listtable_scroll_base_grn"/>
    <w:basedOn w:val="11"/>
    <w:next w:val="28"/>
    <w:link w:val="0"/>
    <w:uiPriority w:val="0"/>
    <w:tblPr>
      <w:tblStyleRowBandSize w:val="1"/>
      <w:tblStyleColBandSize w:val="1"/>
    </w:tblPr>
    <w:trPr/>
    <w:tcPr/>
  </w:style>
  <w:style w:type="table" w:styleId="29" w:customStyle="1">
    <w:name w:val="maincontents_list"/>
    <w:basedOn w:val="11"/>
    <w:next w:val="29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5400">
          <a:solidFill>
            <a:schemeClr val="tx1"/>
          </a:solidFill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 cmpd="sng">
          <a:solidFill>
            <a:prstClr val="black"/>
          </a:solidFill>
          <a:headEnd/>
          <a:tailEnd/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2948</TotalTime>
  <Pages>3</Pages>
  <Words>24</Words>
  <Characters>850</Characters>
  <Application>JUST Note</Application>
  <Lines>520</Lines>
  <Paragraphs>70</Paragraphs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2023-08-22T02:42:25Z</cp:lastPrinted>
  <dcterms:created xsi:type="dcterms:W3CDTF">2017-06-02T01:39:00Z</dcterms:created>
  <dcterms:modified xsi:type="dcterms:W3CDTF">2017-06-02T01:39:00Z</dcterms:modified>
  <cp:revision>0</cp:revision>
</cp:coreProperties>
</file>