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bookmarkStart w:id="0" w:name="_GoBack"/>
      <w:bookmarkEnd w:id="0"/>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士別市長　渡辺　英次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p>
    <w:p>
      <w:pPr>
        <w:pStyle w:val="0"/>
        <w:ind w:left="400" w:hanging="400" w:hangingChars="200"/>
        <w:rPr>
          <w:rFonts w:hint="default"/>
          <w:i w:val="1"/>
          <w:sz w:val="20"/>
        </w:rPr>
      </w:pPr>
    </w:p>
    <w:p>
      <w:pPr>
        <w:pStyle w:val="34"/>
        <w:rPr>
          <w:rFonts w:hint="default"/>
        </w:rPr>
      </w:pPr>
      <w:r>
        <w:rPr>
          <w:rFonts w:hint="eastAsia"/>
        </w:rPr>
        <w:t>以上</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99165602"/>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271</Characters>
  <Application>JUST Note</Application>
  <Lines>36</Lines>
  <Paragraphs>20</Paragraphs>
  <Company>METI</Company>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商工労働観光課　共通</cp:lastModifiedBy>
  <cp:lastPrinted>2020-04-30T08:15:00Z</cp:lastPrinted>
  <dcterms:created xsi:type="dcterms:W3CDTF">2020-04-30T10:26:00Z</dcterms:created>
  <dcterms:modified xsi:type="dcterms:W3CDTF">2020-05-26T06:48:50Z</dcterms:modified>
  <cp:revision>3</cp:revision>
</cp:coreProperties>
</file>