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jc w:val="both"/>
        <w:rPr>
          <w:rFonts w:hint="eastAsia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  <w:color w:val="000000"/>
          <w:sz w:val="20"/>
        </w:rPr>
        <w:t>様式第２号（第２条関係）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322" w:lineRule="exact"/>
        <w:jc w:val="center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4"/>
        </w:rPr>
        <w:t>鳥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獣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飼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養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登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録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更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新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申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請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書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>　　　　　　　　　　　　　　　　　　　　　　　　　　　　　　　　　年　　月　　日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>　士別市長　様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 xml:space="preserve">                                  </w:t>
      </w:r>
      <w:bookmarkStart w:id="0" w:name="_GoBack"/>
      <w:bookmarkEnd w:id="0"/>
      <w:r>
        <w:rPr>
          <w:rFonts w:hint="eastAsia" w:ascii="Times New Roman" w:hAnsi="Times New Roman" w:eastAsia="HG丸ｺﾞｼｯｸM-PRO"/>
          <w:color w:val="000000"/>
          <w:sz w:val="21"/>
        </w:rPr>
        <w:t xml:space="preserve">            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 xml:space="preserve">                                         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 xml:space="preserve">                                            </w:t>
      </w:r>
      <w:r>
        <w:rPr>
          <w:rFonts w:hint="eastAsia" w:ascii="Times New Roman" w:hAnsi="Times New Roman" w:eastAsia="HG丸ｺﾞｼｯｸM-PRO"/>
          <w:color w:val="000000"/>
          <w:sz w:val="21"/>
        </w:rPr>
        <w:t>住　　所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 xml:space="preserve">                                            </w:t>
      </w:r>
      <w:r>
        <w:rPr>
          <w:rFonts w:hint="eastAsia" w:ascii="Times New Roman" w:hAnsi="Times New Roman" w:eastAsia="HG丸ｺﾞｼｯｸM-PRO"/>
          <w:color w:val="000000"/>
          <w:sz w:val="21"/>
        </w:rPr>
        <w:t>氏　　名　　　　　　　　　　　　　　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 xml:space="preserve">                                            </w:t>
      </w:r>
      <w:r>
        <w:rPr>
          <w:rFonts w:hint="eastAsia" w:ascii="Times New Roman" w:hAnsi="Times New Roman" w:eastAsia="HG丸ｺﾞｼｯｸM-PRO"/>
          <w:color w:val="000000"/>
          <w:sz w:val="21"/>
        </w:rPr>
        <w:t>電話番号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>　鳥獣の保護及び管理並びに狩猟の適正化に関する法律</w:t>
      </w:r>
      <w:r>
        <w:rPr>
          <w:rFonts w:hint="eastAsia" w:ascii="Times New Roman" w:hAnsi="Times New Roman" w:eastAsia="HG丸ｺﾞｼｯｸM-PRO"/>
          <w:color w:val="000000"/>
          <w:sz w:val="21"/>
        </w:rPr>
        <w:t>(</w:t>
      </w:r>
      <w:r>
        <w:rPr>
          <w:rFonts w:hint="eastAsia" w:ascii="Times New Roman" w:hAnsi="Times New Roman" w:eastAsia="HG丸ｺﾞｼｯｸM-PRO"/>
          <w:color w:val="000000"/>
          <w:sz w:val="21"/>
        </w:rPr>
        <w:t>平成</w:t>
      </w:r>
      <w:r>
        <w:rPr>
          <w:rFonts w:hint="eastAsia" w:ascii="Times New Roman" w:hAnsi="Times New Roman" w:eastAsia="HG丸ｺﾞｼｯｸM-PRO"/>
          <w:color w:val="000000"/>
          <w:sz w:val="21"/>
        </w:rPr>
        <w:t>14</w:t>
      </w:r>
      <w:r>
        <w:rPr>
          <w:rFonts w:hint="eastAsia" w:ascii="Times New Roman" w:hAnsi="Times New Roman" w:eastAsia="HG丸ｺﾞｼｯｸM-PRO"/>
          <w:color w:val="000000"/>
          <w:sz w:val="21"/>
        </w:rPr>
        <w:t>年法律第</w:t>
      </w:r>
      <w:r>
        <w:rPr>
          <w:rFonts w:hint="eastAsia" w:ascii="Times New Roman" w:hAnsi="Times New Roman" w:eastAsia="HG丸ｺﾞｼｯｸM-PRO"/>
          <w:color w:val="000000"/>
          <w:sz w:val="21"/>
        </w:rPr>
        <w:t>88</w:t>
      </w:r>
      <w:r>
        <w:rPr>
          <w:rFonts w:hint="eastAsia" w:ascii="Times New Roman" w:hAnsi="Times New Roman" w:eastAsia="HG丸ｺﾞｼｯｸM-PRO"/>
          <w:color w:val="000000"/>
          <w:sz w:val="21"/>
        </w:rPr>
        <w:t>号）第１９条第５項の規定に基づき、次のとおり鳥獣の飼養登録の有効期間の更新を申請します。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jc w:val="center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>記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tbl>
      <w:tblPr>
        <w:tblStyle w:val="11"/>
        <w:tblW w:w="0" w:type="auto"/>
        <w:tblInd w:w="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1758"/>
        <w:gridCol w:w="1319"/>
        <w:gridCol w:w="1538"/>
        <w:gridCol w:w="1099"/>
        <w:gridCol w:w="1099"/>
        <w:gridCol w:w="1099"/>
        <w:gridCol w:w="1099"/>
      </w:tblGrid>
      <w:tr>
        <w:trPr/>
        <w:tc>
          <w:tcPr>
            <w:tcW w:w="175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atLeas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現に受けている登録票の番号等</w:t>
            </w:r>
          </w:p>
        </w:tc>
        <w:tc>
          <w:tcPr>
            <w:tcW w:w="131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登録番号</w:t>
            </w:r>
          </w:p>
        </w:tc>
        <w:tc>
          <w:tcPr>
            <w:tcW w:w="5934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第　　　　　号</w:t>
            </w:r>
          </w:p>
        </w:tc>
      </w:tr>
      <w:tr>
        <w:trPr/>
        <w:tc>
          <w:tcPr>
            <w:tcW w:w="1758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distribute"/>
              <w:textAlignment w:val="auto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登録年月日</w:t>
            </w:r>
          </w:p>
        </w:tc>
        <w:tc>
          <w:tcPr>
            <w:tcW w:w="59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年　　月　　日</w:t>
            </w:r>
          </w:p>
        </w:tc>
      </w:tr>
      <w:tr>
        <w:trPr/>
        <w:tc>
          <w:tcPr>
            <w:tcW w:w="3077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登録を更新しようとする飼養鳥獣の種類及び羽（頭）数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種　　類</w:t>
            </w:r>
          </w:p>
        </w:tc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羽（頭）数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計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備　考</w:t>
            </w:r>
          </w:p>
        </w:tc>
      </w:tr>
      <w:tr>
        <w:trPr/>
        <w:tc>
          <w:tcPr>
            <w:tcW w:w="3077" w:type="dxa"/>
            <w:gridSpan w:val="2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distribute"/>
              <w:textAlignment w:val="auto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オス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メス</w:t>
            </w: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/>
        <w:tc>
          <w:tcPr>
            <w:tcW w:w="3077" w:type="dxa"/>
            <w:gridSpan w:val="2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distribute"/>
              <w:textAlignment w:val="auto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3077" w:type="dxa"/>
            <w:gridSpan w:val="2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distribute"/>
              <w:textAlignment w:val="auto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3077" w:type="dxa"/>
            <w:gridSpan w:val="2"/>
            <w:vMerge w:val="continue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distribute"/>
              <w:textAlignment w:val="auto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3077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備　考</w:t>
            </w:r>
          </w:p>
        </w:tc>
        <w:tc>
          <w:tcPr>
            <w:tcW w:w="59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</w:tbl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 xml:space="preserve">                                                                    </w:t>
      </w:r>
      <w:r>
        <w:rPr>
          <w:rFonts w:hint="eastAsia" w:ascii="Times New Roman" w:hAnsi="Times New Roman" w:eastAsia="HG丸ｺﾞｼｯｸM-PRO"/>
          <w:color w:val="000000"/>
          <w:sz w:val="21"/>
        </w:rPr>
        <w:t>　　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>　注１　申請者が法人の場合は、主たる事務所の所在地、名称及び代表者名を記載すること。</w:t>
      </w:r>
      <w:r>
        <w:rPr>
          <w:rFonts w:hint="eastAsia" w:ascii="Times New Roman" w:hAnsi="Times New Roman" w:eastAsia="HG丸ｺﾞｼｯｸM-PRO"/>
          <w:color w:val="000000"/>
          <w:sz w:val="21"/>
        </w:rPr>
        <w:t xml:space="preserve">    </w:t>
      </w:r>
      <w:r>
        <w:rPr>
          <w:rFonts w:hint="eastAsia" w:ascii="Times New Roman" w:hAnsi="Times New Roman" w:eastAsia="HG丸ｺﾞｼｯｸM-PRO"/>
          <w:color w:val="000000"/>
          <w:sz w:val="21"/>
        </w:rPr>
        <w:t>２　現に受けている登録票を添付すること。</w:t>
      </w:r>
    </w:p>
    <w:sectPr>
      <w:footnotePr>
        <w:numFmt w:val="decimalEnclosedCircle"/>
      </w:footnotePr>
      <w:type w:val="continuous"/>
      <w:pgSz w:w="11906" w:h="16838"/>
      <w:pgMar w:top="1190" w:right="1338" w:bottom="1020" w:left="1338" w:header="720" w:footer="720" w:gutter="0"/>
      <w:pgNumType w:start="8"/>
      <w:cols w:space="720"/>
      <w:textDirection w:val="lrTb"/>
      <w:docGrid w:type="linesAndChars" w:linePitch="292" w:charSpace="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HG丸ｺﾞｼｯｸM-PRO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HGMaruGothicMPRO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MaruGothicMPRO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HGMaruGothicMPRO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HGMaruGothicMPRO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HGMaruGothicMPRO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HGMaruGothicMPRO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HGMaruGothicMPRO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HGMaruGothicMPRO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HGMaruGothicMPRO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HGMaruGothicMPRO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HGMaruGothicMPRO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HGMaruGothicMPRO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720"/>
  <w:hyphenationZone w:val="0"/>
  <w:drawingGridHorizontalSpacing w:val="2048"/>
  <w:drawingGridVerticalSpacing w:val="292"/>
  <w:displayHorizontalDrawingGridEvery w:val="0"/>
  <w:doNotShadeFormData/>
  <w:characterSpacingControl w:val="compressPunctuation"/>
  <w:hdrShapeDefaults>
    <o:shapelayout v:ext="edit"/>
  </w:hdrShapeDefaults>
  <w:footnotePr>
    <w:numFmt w:val="decimalEnclosedCircle"/>
  </w:foot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HG丸ｺﾞｼｯｸM-PRO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eastAsia="HG丸ｺﾞｼｯｸM-PRO"/>
      <w:color w:val="00000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eastAsia="HG丸ｺﾞｼｯｸM-PRO"/>
      <w:color w:val="000000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247</Characters>
  <Application>JUST Note</Application>
  <Lines>264</Lines>
  <Paragraphs>26</Paragraphs>
  <CharactersWithSpaces>624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-</cp:lastModifiedBy>
  <cp:lastPrinted>2006-12-01T10:59:00Z</cp:lastPrinted>
  <dcterms:created xsi:type="dcterms:W3CDTF">2022-08-12T19:31:00Z</dcterms:created>
  <dcterms:modified xsi:type="dcterms:W3CDTF">2022-08-12T19:31:00Z</dcterms:modified>
  <cp:revision>0</cp:revision>
</cp:coreProperties>
</file>