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C3" w:rsidRPr="004C2456" w:rsidRDefault="006351A9" w:rsidP="004C2456">
      <w:pPr>
        <w:wordWrap w:val="0"/>
        <w:adjustRightInd/>
        <w:rPr>
          <w:rFonts w:ascii="ＭＳ 明朝" w:eastAsia="ＭＳ 明朝" w:hAnsi="ＭＳ 明朝"/>
          <w:color w:val="auto"/>
          <w:kern w:val="2"/>
        </w:rPr>
      </w:pPr>
      <w:bookmarkStart w:id="0" w:name="_GoBack"/>
      <w:r w:rsidRPr="004C2456">
        <w:rPr>
          <w:rFonts w:ascii="ＭＳ 明朝" w:eastAsia="ＭＳ 明朝" w:hAnsi="ＭＳ 明朝" w:hint="eastAsia"/>
          <w:color w:val="auto"/>
          <w:kern w:val="2"/>
        </w:rPr>
        <w:t>様式</w:t>
      </w:r>
      <w:r w:rsidR="009D7CC3" w:rsidRPr="004C2456">
        <w:rPr>
          <w:rFonts w:ascii="ＭＳ 明朝" w:eastAsia="ＭＳ 明朝" w:hAnsi="ＭＳ 明朝" w:hint="eastAsia"/>
          <w:color w:val="auto"/>
          <w:kern w:val="2"/>
        </w:rPr>
        <w:t>第１１号</w:t>
      </w:r>
      <w:r w:rsidRPr="004C2456">
        <w:rPr>
          <w:rFonts w:ascii="ＭＳ 明朝" w:eastAsia="ＭＳ 明朝" w:hAnsi="ＭＳ 明朝" w:hint="eastAsia"/>
          <w:color w:val="auto"/>
          <w:kern w:val="2"/>
        </w:rPr>
        <w:t>（第</w:t>
      </w:r>
      <w:r w:rsidR="001847F5" w:rsidRPr="004C2456">
        <w:rPr>
          <w:rFonts w:ascii="ＭＳ 明朝" w:eastAsia="ＭＳ 明朝" w:hAnsi="ＭＳ 明朝" w:hint="eastAsia"/>
          <w:color w:val="auto"/>
          <w:kern w:val="2"/>
        </w:rPr>
        <w:t>７</w:t>
      </w:r>
      <w:r w:rsidRPr="004C2456">
        <w:rPr>
          <w:rFonts w:ascii="ＭＳ 明朝" w:eastAsia="ＭＳ 明朝" w:hAnsi="ＭＳ 明朝" w:hint="eastAsia"/>
          <w:color w:val="auto"/>
          <w:kern w:val="2"/>
        </w:rPr>
        <w:t>条関係</w:t>
      </w:r>
      <w:r w:rsidR="009D7CC3" w:rsidRPr="004C2456">
        <w:rPr>
          <w:rFonts w:ascii="ＭＳ 明朝" w:eastAsia="ＭＳ 明朝" w:hAnsi="ＭＳ 明朝" w:hint="eastAsia"/>
          <w:color w:val="auto"/>
          <w:kern w:val="2"/>
        </w:rPr>
        <w:t>）</w:t>
      </w:r>
      <w:bookmarkEnd w:id="0"/>
    </w:p>
    <w:p w:rsidR="009D7CC3" w:rsidRPr="007D48FF" w:rsidRDefault="009D7CC3">
      <w:pPr>
        <w:adjustRightInd/>
        <w:rPr>
          <w:rFonts w:ascii="HG丸ｺﾞｼｯｸM-PRO"/>
          <w:spacing w:val="2"/>
        </w:rPr>
      </w:pPr>
      <w:r w:rsidRPr="007D48FF">
        <w:rPr>
          <w:rFonts w:cs="HG丸ｺﾞｼｯｸM-PRO" w:hint="eastAsia"/>
        </w:rPr>
        <w:t xml:space="preserve">　　　　　　　　　</w:t>
      </w:r>
      <w:r w:rsidRPr="007D48FF">
        <w:t xml:space="preserve">                                          </w:t>
      </w:r>
    </w:p>
    <w:p w:rsidR="009D7CC3" w:rsidRPr="007D48FF" w:rsidRDefault="009D7CC3">
      <w:pPr>
        <w:adjustRightInd/>
        <w:rPr>
          <w:rFonts w:ascii="HG丸ｺﾞｼｯｸM-PRO"/>
          <w:spacing w:val="2"/>
        </w:rPr>
      </w:pPr>
      <w:r w:rsidRPr="007D48FF">
        <w:rPr>
          <w:rFonts w:cs="HG丸ｺﾞｼｯｸM-PRO" w:hint="eastAsia"/>
        </w:rPr>
        <w:t xml:space="preserve">　　　　　　　　　　　</w:t>
      </w:r>
      <w:r w:rsidR="00D17C68" w:rsidRPr="007D48FF">
        <w:rPr>
          <w:rFonts w:cs="HG丸ｺﾞｼｯｸM-PRO" w:hint="eastAsia"/>
        </w:rPr>
        <w:t xml:space="preserve">　　　　　　　　　　　　　　　　　　　　　　　　</w:t>
      </w:r>
      <w:r w:rsidRPr="007D48FF">
        <w:rPr>
          <w:rFonts w:cs="HG丸ｺﾞｼｯｸM-PRO" w:hint="eastAsia"/>
        </w:rPr>
        <w:t xml:space="preserve">　　年　　月　　日</w:t>
      </w:r>
    </w:p>
    <w:p w:rsidR="009D7CC3" w:rsidRPr="007D48FF" w:rsidRDefault="009D7CC3">
      <w:pPr>
        <w:adjustRightInd/>
        <w:rPr>
          <w:rFonts w:ascii="HG丸ｺﾞｼｯｸM-PRO"/>
          <w:spacing w:val="2"/>
        </w:rPr>
      </w:pPr>
    </w:p>
    <w:p w:rsidR="009D7CC3" w:rsidRPr="007D48FF" w:rsidRDefault="009D7CC3">
      <w:pPr>
        <w:adjustRightInd/>
        <w:rPr>
          <w:rFonts w:ascii="HG丸ｺﾞｼｯｸM-PRO"/>
          <w:spacing w:val="2"/>
        </w:rPr>
      </w:pPr>
      <w:r w:rsidRPr="007D48FF">
        <w:t xml:space="preserve">       </w:t>
      </w:r>
      <w:r w:rsidR="00BD744C" w:rsidRPr="007D48FF">
        <w:rPr>
          <w:rFonts w:cs="HG丸ｺﾞｼｯｸM-PRO" w:hint="eastAsia"/>
        </w:rPr>
        <w:t xml:space="preserve">　　</w:t>
      </w:r>
      <w:r w:rsidR="006351A9" w:rsidRPr="007D48FF">
        <w:rPr>
          <w:rFonts w:cs="HG丸ｺﾞｼｯｸM-PRO" w:hint="eastAsia"/>
        </w:rPr>
        <w:t>士別市長</w:t>
      </w:r>
      <w:r w:rsidR="00BD744C" w:rsidRPr="007D48FF">
        <w:rPr>
          <w:rFonts w:cs="HG丸ｺﾞｼｯｸM-PRO" w:hint="eastAsia"/>
        </w:rPr>
        <w:t xml:space="preserve">　様</w:t>
      </w:r>
    </w:p>
    <w:p w:rsidR="009D7CC3" w:rsidRPr="007D48FF" w:rsidRDefault="009D7CC3">
      <w:pPr>
        <w:adjustRightInd/>
        <w:rPr>
          <w:rFonts w:ascii="HG丸ｺﾞｼｯｸM-PRO"/>
          <w:spacing w:val="2"/>
        </w:rPr>
      </w:pPr>
    </w:p>
    <w:p w:rsidR="009D7CC3" w:rsidRPr="007D48FF" w:rsidRDefault="009D7CC3">
      <w:pPr>
        <w:adjustRightInd/>
        <w:rPr>
          <w:rFonts w:ascii="HG丸ｺﾞｼｯｸM-PRO"/>
          <w:spacing w:val="2"/>
        </w:rPr>
      </w:pPr>
    </w:p>
    <w:p w:rsidR="009D7CC3" w:rsidRPr="007D48FF" w:rsidRDefault="009D7CC3">
      <w:pPr>
        <w:adjustRightInd/>
        <w:rPr>
          <w:rFonts w:ascii="HG丸ｺﾞｼｯｸM-PRO"/>
          <w:spacing w:val="2"/>
        </w:rPr>
      </w:pPr>
      <w:r w:rsidRPr="007D48FF">
        <w:t xml:space="preserve">                                          </w:t>
      </w:r>
      <w:r w:rsidRPr="007D48FF">
        <w:rPr>
          <w:rFonts w:cs="HG丸ｺﾞｼｯｸM-PRO" w:hint="eastAsia"/>
        </w:rPr>
        <w:t xml:space="preserve">　　　　</w:t>
      </w:r>
      <w:r w:rsidRPr="007D48FF">
        <w:t xml:space="preserve"> </w:t>
      </w:r>
      <w:r w:rsidRPr="007D48FF">
        <w:rPr>
          <w:rFonts w:cs="HG丸ｺﾞｼｯｸM-PRO" w:hint="eastAsia"/>
        </w:rPr>
        <w:t>（被許可者（代表者）名）</w:t>
      </w:r>
      <w:r w:rsidRPr="007D48FF">
        <w:t xml:space="preserve">         </w:t>
      </w:r>
    </w:p>
    <w:p w:rsidR="009D7CC3" w:rsidRPr="007D48FF" w:rsidRDefault="009D7CC3">
      <w:pPr>
        <w:adjustRightInd/>
        <w:rPr>
          <w:rFonts w:ascii="HG丸ｺﾞｼｯｸM-PRO"/>
          <w:spacing w:val="2"/>
        </w:rPr>
      </w:pPr>
    </w:p>
    <w:p w:rsidR="009D7CC3" w:rsidRPr="007D48FF" w:rsidRDefault="009D7CC3">
      <w:pPr>
        <w:adjustRightInd/>
        <w:rPr>
          <w:rFonts w:ascii="HG丸ｺﾞｼｯｸM-PRO"/>
          <w:spacing w:val="2"/>
        </w:rPr>
      </w:pPr>
    </w:p>
    <w:p w:rsidR="009D7CC3" w:rsidRPr="007D48FF" w:rsidRDefault="009D7CC3" w:rsidP="00891143">
      <w:pPr>
        <w:adjustRightInd/>
        <w:jc w:val="center"/>
        <w:rPr>
          <w:rFonts w:cs="HG丸ｺﾞｼｯｸM-PRO"/>
        </w:rPr>
      </w:pPr>
      <w:r w:rsidRPr="007D48FF">
        <w:rPr>
          <w:rFonts w:cs="HG丸ｺﾞｼｯｸM-PRO" w:hint="eastAsia"/>
        </w:rPr>
        <w:t>許可証（及び従事者証）の返納及び捕獲等又は採取等の結果報告書</w:t>
      </w:r>
    </w:p>
    <w:p w:rsidR="00891143" w:rsidRPr="007D48FF" w:rsidRDefault="00891143" w:rsidP="00891143">
      <w:pPr>
        <w:adjustRightInd/>
        <w:jc w:val="center"/>
        <w:rPr>
          <w:rFonts w:ascii="HG丸ｺﾞｼｯｸM-PRO"/>
          <w:spacing w:val="2"/>
        </w:rPr>
      </w:pPr>
    </w:p>
    <w:p w:rsidR="009D7CC3" w:rsidRPr="007D48FF" w:rsidRDefault="009D7CC3">
      <w:pPr>
        <w:adjustRightInd/>
        <w:rPr>
          <w:rFonts w:ascii="HG丸ｺﾞｼｯｸM-PRO"/>
          <w:spacing w:val="2"/>
        </w:rPr>
      </w:pPr>
      <w:r w:rsidRPr="007D48FF">
        <w:t xml:space="preserve">  </w:t>
      </w:r>
      <w:r w:rsidR="002C76A5" w:rsidRPr="007D48FF">
        <w:rPr>
          <w:rFonts w:cs="HG丸ｺﾞｼｯｸM-PRO" w:hint="eastAsia"/>
        </w:rPr>
        <w:t xml:space="preserve">　　</w:t>
      </w:r>
      <w:r w:rsidRPr="007D48FF">
        <w:rPr>
          <w:rFonts w:cs="HG丸ｺﾞｼｯｸM-PRO" w:hint="eastAsia"/>
        </w:rPr>
        <w:t xml:space="preserve">　　年　　月　　日付け　　</w:t>
      </w:r>
      <w:r w:rsidR="002C76A5" w:rsidRPr="007D48FF">
        <w:rPr>
          <w:rFonts w:cs="HG丸ｺﾞｼｯｸM-PRO" w:hint="eastAsia"/>
        </w:rPr>
        <w:t xml:space="preserve">　</w:t>
      </w:r>
      <w:r w:rsidRPr="007D48FF">
        <w:rPr>
          <w:rFonts w:cs="HG丸ｺﾞｼｯｸM-PRO" w:hint="eastAsia"/>
        </w:rPr>
        <w:t>第　　　号で許可された鳥獣の捕獲等又は鳥類の卵の採取等に係る許可証（及び従事者証）を別添のとおり返納するとともに、捕獲等又は採取等の結果を次のとおり報告します。</w:t>
      </w:r>
    </w:p>
    <w:p w:rsidR="009D7CC3" w:rsidRPr="007D48FF" w:rsidRDefault="009D7CC3">
      <w:pPr>
        <w:adjustRightInd/>
        <w:rPr>
          <w:rFonts w:ascii="HG丸ｺﾞｼｯｸM-PRO"/>
          <w:spacing w:val="2"/>
        </w:rPr>
      </w:pPr>
    </w:p>
    <w:p w:rsidR="009D7CC3" w:rsidRPr="007D48FF" w:rsidRDefault="009D7CC3">
      <w:pPr>
        <w:adjustRightInd/>
        <w:jc w:val="center"/>
        <w:rPr>
          <w:rFonts w:ascii="HG丸ｺﾞｼｯｸM-PRO"/>
          <w:spacing w:val="2"/>
        </w:rPr>
      </w:pPr>
      <w:r w:rsidRPr="007D48FF">
        <w:rPr>
          <w:rFonts w:cs="HG丸ｺﾞｼｯｸM-PRO" w:hint="eastAsia"/>
        </w:rPr>
        <w:t>記</w:t>
      </w:r>
    </w:p>
    <w:p w:rsidR="009D7CC3" w:rsidRPr="007D48FF" w:rsidRDefault="009D7CC3">
      <w:pPr>
        <w:adjustRightInd/>
        <w:jc w:val="center"/>
        <w:rPr>
          <w:rFonts w:ascii="HG丸ｺﾞｼｯｸM-PRO"/>
          <w:spacing w:val="2"/>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3"/>
        <w:gridCol w:w="1926"/>
        <w:gridCol w:w="1447"/>
        <w:gridCol w:w="1239"/>
        <w:gridCol w:w="1860"/>
        <w:gridCol w:w="1446"/>
      </w:tblGrid>
      <w:tr w:rsidR="009D7CC3" w:rsidRPr="007D48FF">
        <w:tc>
          <w:tcPr>
            <w:tcW w:w="1173" w:type="dxa"/>
            <w:vMerge w:val="restart"/>
            <w:tcBorders>
              <w:top w:val="single" w:sz="12" w:space="0" w:color="000000"/>
              <w:left w:val="single" w:sz="12" w:space="0" w:color="000000"/>
              <w:right w:val="single" w:sz="4" w:space="0" w:color="000000"/>
            </w:tcBorders>
            <w:vAlign w:val="center"/>
          </w:tcPr>
          <w:p w:rsidR="009D7CC3" w:rsidRPr="007D48FF" w:rsidRDefault="009D7CC3" w:rsidP="004E5840">
            <w:pPr>
              <w:jc w:val="distribute"/>
            </w:pPr>
            <w:r w:rsidRPr="007D48FF">
              <w:rPr>
                <w:rFonts w:cs="HG丸ｺﾞｼｯｸM-PRO" w:hint="eastAsia"/>
              </w:rPr>
              <w:t>許可証番号</w:t>
            </w:r>
          </w:p>
          <w:p w:rsidR="009D7CC3" w:rsidRPr="007D48FF" w:rsidRDefault="002C76A5" w:rsidP="002C76A5">
            <w:pPr>
              <w:jc w:val="distribute"/>
              <w:rPr>
                <w:sz w:val="12"/>
                <w:szCs w:val="12"/>
              </w:rPr>
            </w:pPr>
            <w:r w:rsidRPr="007D48FF">
              <w:rPr>
                <w:rFonts w:cs="HG丸ｺﾞｼｯｸM-PRO" w:hint="eastAsia"/>
                <w:color w:val="FF0000"/>
                <w:sz w:val="12"/>
                <w:szCs w:val="12"/>
              </w:rPr>
              <w:t>（</w:t>
            </w:r>
            <w:r w:rsidR="009D7CC3" w:rsidRPr="007D48FF">
              <w:rPr>
                <w:rFonts w:cs="HG丸ｺﾞｼｯｸM-PRO" w:hint="eastAsia"/>
                <w:sz w:val="12"/>
                <w:szCs w:val="12"/>
              </w:rPr>
              <w:t>従事者証</w:t>
            </w:r>
            <w:r w:rsidRPr="007D48FF">
              <w:rPr>
                <w:rFonts w:cs="HG丸ｺﾞｼｯｸM-PRO" w:hint="eastAsia"/>
                <w:sz w:val="12"/>
                <w:szCs w:val="12"/>
              </w:rPr>
              <w:t>番</w:t>
            </w:r>
            <w:r w:rsidR="009D7CC3" w:rsidRPr="007D48FF">
              <w:rPr>
                <w:rFonts w:cs="HG丸ｺﾞｼｯｸM-PRO" w:hint="eastAsia"/>
                <w:sz w:val="12"/>
                <w:szCs w:val="12"/>
              </w:rPr>
              <w:t>号</w:t>
            </w:r>
            <w:r w:rsidRPr="007D48FF">
              <w:rPr>
                <w:rFonts w:cs="HG丸ｺﾞｼｯｸM-PRO" w:hint="eastAsia"/>
                <w:color w:val="FF0000"/>
                <w:sz w:val="12"/>
                <w:szCs w:val="12"/>
              </w:rPr>
              <w:t>）</w:t>
            </w:r>
          </w:p>
        </w:tc>
        <w:tc>
          <w:tcPr>
            <w:tcW w:w="1926" w:type="dxa"/>
            <w:vMerge w:val="restart"/>
            <w:tcBorders>
              <w:top w:val="single" w:sz="12" w:space="0" w:color="000000"/>
              <w:left w:val="single" w:sz="4" w:space="0" w:color="000000"/>
              <w:right w:val="single" w:sz="4" w:space="0" w:color="000000"/>
            </w:tcBorders>
            <w:vAlign w:val="center"/>
          </w:tcPr>
          <w:p w:rsidR="009D7CC3" w:rsidRPr="007D48FF" w:rsidRDefault="009D7CC3" w:rsidP="004E5840">
            <w:pPr>
              <w:jc w:val="center"/>
            </w:pPr>
            <w:r w:rsidRPr="007D48FF">
              <w:rPr>
                <w:rFonts w:cs="HG丸ｺﾞｼｯｸM-PRO" w:hint="eastAsia"/>
              </w:rPr>
              <w:t>被許可者名</w:t>
            </w:r>
          </w:p>
          <w:p w:rsidR="009D7CC3" w:rsidRPr="007D48FF" w:rsidRDefault="009D7CC3" w:rsidP="004E5840">
            <w:pPr>
              <w:jc w:val="center"/>
            </w:pPr>
            <w:r w:rsidRPr="007D48FF">
              <w:rPr>
                <w:rFonts w:cs="HG丸ｺﾞｼｯｸM-PRO" w:hint="eastAsia"/>
              </w:rPr>
              <w:t>（従事者名）</w:t>
            </w:r>
          </w:p>
        </w:tc>
        <w:tc>
          <w:tcPr>
            <w:tcW w:w="2686" w:type="dxa"/>
            <w:gridSpan w:val="2"/>
            <w:tcBorders>
              <w:top w:val="single" w:sz="12" w:space="0" w:color="000000"/>
              <w:left w:val="single" w:sz="4" w:space="0" w:color="000000"/>
              <w:bottom w:val="single" w:sz="4" w:space="0" w:color="000000"/>
              <w:right w:val="single" w:sz="4" w:space="0" w:color="000000"/>
            </w:tcBorders>
            <w:vAlign w:val="center"/>
          </w:tcPr>
          <w:p w:rsidR="009D7CC3" w:rsidRPr="007D48FF" w:rsidRDefault="009D7CC3" w:rsidP="004E5840">
            <w:pPr>
              <w:suppressAutoHyphens/>
              <w:kinsoku w:val="0"/>
              <w:autoSpaceDE w:val="0"/>
              <w:autoSpaceDN w:val="0"/>
              <w:spacing w:line="282" w:lineRule="atLeast"/>
              <w:ind w:leftChars="71" w:left="146" w:rightChars="80" w:right="165"/>
              <w:jc w:val="distribute"/>
              <w:rPr>
                <w:rFonts w:ascii="HG丸ｺﾞｼｯｸM-PRO"/>
                <w:spacing w:val="2"/>
              </w:rPr>
            </w:pPr>
            <w:r w:rsidRPr="007D48FF">
              <w:rPr>
                <w:rFonts w:cs="HG丸ｺﾞｼｯｸM-PRO" w:hint="eastAsia"/>
              </w:rPr>
              <w:t>捕獲等又は採取等した</w:t>
            </w:r>
          </w:p>
          <w:p w:rsidR="009D7CC3" w:rsidRPr="007D48FF" w:rsidRDefault="009D7CC3" w:rsidP="004E5840">
            <w:pPr>
              <w:suppressAutoHyphens/>
              <w:kinsoku w:val="0"/>
              <w:wordWrap w:val="0"/>
              <w:autoSpaceDE w:val="0"/>
              <w:autoSpaceDN w:val="0"/>
              <w:spacing w:line="282" w:lineRule="atLeast"/>
              <w:ind w:leftChars="71" w:left="146" w:rightChars="80" w:right="165"/>
              <w:jc w:val="distribute"/>
              <w:rPr>
                <w:rFonts w:ascii="HG丸ｺﾞｼｯｸM-PRO"/>
                <w:spacing w:val="2"/>
              </w:rPr>
            </w:pPr>
            <w:r w:rsidRPr="007D48FF">
              <w:rPr>
                <w:rFonts w:cs="HG丸ｺﾞｼｯｸM-PRO" w:hint="eastAsia"/>
              </w:rPr>
              <w:t>鳥獣又は鳥類の卵</w:t>
            </w:r>
          </w:p>
        </w:tc>
        <w:tc>
          <w:tcPr>
            <w:tcW w:w="1860" w:type="dxa"/>
            <w:vMerge w:val="restart"/>
            <w:tcBorders>
              <w:top w:val="single" w:sz="12" w:space="0" w:color="000000"/>
              <w:left w:val="single" w:sz="4" w:space="0" w:color="000000"/>
              <w:right w:val="single" w:sz="4" w:space="0" w:color="000000"/>
            </w:tcBorders>
            <w:vAlign w:val="center"/>
          </w:tcPr>
          <w:p w:rsidR="009D7CC3" w:rsidRPr="007D48FF" w:rsidRDefault="009D7CC3" w:rsidP="004E5840">
            <w:pPr>
              <w:jc w:val="center"/>
            </w:pPr>
            <w:r w:rsidRPr="007D48FF">
              <w:rPr>
                <w:rFonts w:cs="HG丸ｺﾞｼｯｸM-PRO" w:hint="eastAsia"/>
              </w:rPr>
              <w:t>捕獲等又は採取等</w:t>
            </w:r>
          </w:p>
          <w:p w:rsidR="009D7CC3" w:rsidRPr="007D48FF" w:rsidRDefault="009D7CC3" w:rsidP="004E5840">
            <w:pPr>
              <w:jc w:val="center"/>
              <w:rPr>
                <w:rFonts w:ascii="HG丸ｺﾞｼｯｸM-PRO"/>
                <w:spacing w:val="2"/>
              </w:rPr>
            </w:pPr>
            <w:r w:rsidRPr="007D48FF">
              <w:rPr>
                <w:rFonts w:cs="HG丸ｺﾞｼｯｸM-PRO" w:hint="eastAsia"/>
              </w:rPr>
              <w:t>した後の処置概要</w:t>
            </w:r>
          </w:p>
        </w:tc>
        <w:tc>
          <w:tcPr>
            <w:tcW w:w="1446" w:type="dxa"/>
            <w:vMerge w:val="restart"/>
            <w:tcBorders>
              <w:top w:val="single" w:sz="12" w:space="0" w:color="000000"/>
              <w:left w:val="single" w:sz="4" w:space="0" w:color="000000"/>
              <w:right w:val="single" w:sz="12" w:space="0" w:color="000000"/>
            </w:tcBorders>
            <w:vAlign w:val="center"/>
          </w:tcPr>
          <w:p w:rsidR="009D7CC3" w:rsidRPr="007D48FF" w:rsidRDefault="009D7CC3" w:rsidP="004E5840">
            <w:pPr>
              <w:suppressAutoHyphens/>
              <w:kinsoku w:val="0"/>
              <w:wordWrap w:val="0"/>
              <w:autoSpaceDE w:val="0"/>
              <w:autoSpaceDN w:val="0"/>
              <w:spacing w:line="282" w:lineRule="atLeast"/>
              <w:jc w:val="center"/>
              <w:rPr>
                <w:rFonts w:ascii="HG丸ｺﾞｼｯｸM-PRO"/>
                <w:spacing w:val="2"/>
              </w:rPr>
            </w:pPr>
            <w:r w:rsidRPr="007D48FF">
              <w:rPr>
                <w:rFonts w:cs="HG丸ｺﾞｼｯｸM-PRO" w:hint="eastAsia"/>
              </w:rPr>
              <w:t>備　　考</w:t>
            </w:r>
          </w:p>
        </w:tc>
      </w:tr>
      <w:tr w:rsidR="009D7CC3" w:rsidRPr="007D48FF">
        <w:tc>
          <w:tcPr>
            <w:tcW w:w="1173" w:type="dxa"/>
            <w:vMerge/>
            <w:tcBorders>
              <w:left w:val="single" w:sz="12" w:space="0" w:color="000000"/>
              <w:bottom w:val="single" w:sz="4" w:space="0" w:color="000000"/>
              <w:right w:val="single" w:sz="4" w:space="0" w:color="000000"/>
            </w:tcBorders>
          </w:tcPr>
          <w:p w:rsidR="009D7CC3" w:rsidRPr="007D48FF" w:rsidRDefault="009D7CC3">
            <w:pPr>
              <w:overflowPunct/>
              <w:autoSpaceDE w:val="0"/>
              <w:autoSpaceDN w:val="0"/>
              <w:jc w:val="left"/>
              <w:textAlignment w:val="auto"/>
              <w:rPr>
                <w:rFonts w:ascii="HG丸ｺﾞｼｯｸM-PRO"/>
                <w:spacing w:val="2"/>
              </w:rPr>
            </w:pPr>
          </w:p>
        </w:tc>
        <w:tc>
          <w:tcPr>
            <w:tcW w:w="1926" w:type="dxa"/>
            <w:vMerge/>
            <w:tcBorders>
              <w:left w:val="single" w:sz="4" w:space="0" w:color="000000"/>
              <w:bottom w:val="single" w:sz="4" w:space="0" w:color="000000"/>
              <w:right w:val="single" w:sz="4" w:space="0" w:color="000000"/>
            </w:tcBorders>
          </w:tcPr>
          <w:p w:rsidR="009D7CC3" w:rsidRPr="007D48FF" w:rsidRDefault="009D7CC3">
            <w:pPr>
              <w:overflowPunct/>
              <w:autoSpaceDE w:val="0"/>
              <w:autoSpaceDN w:val="0"/>
              <w:jc w:val="left"/>
              <w:textAlignment w:val="auto"/>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r w:rsidRPr="007D48FF">
              <w:rPr>
                <w:rFonts w:cs="HG丸ｺﾞｼｯｸM-PRO" w:hint="eastAsia"/>
              </w:rPr>
              <w:t xml:space="preserve">　種　　類</w:t>
            </w: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r w:rsidRPr="007D48FF">
              <w:rPr>
                <w:rFonts w:cs="HG丸ｺﾞｼｯｸM-PRO" w:hint="eastAsia"/>
              </w:rPr>
              <w:t xml:space="preserve">　数　量</w:t>
            </w:r>
          </w:p>
        </w:tc>
        <w:tc>
          <w:tcPr>
            <w:tcW w:w="1860" w:type="dxa"/>
            <w:vMerge/>
            <w:tcBorders>
              <w:left w:val="single" w:sz="4" w:space="0" w:color="000000"/>
              <w:bottom w:val="single" w:sz="4" w:space="0" w:color="000000"/>
              <w:right w:val="single" w:sz="4" w:space="0" w:color="000000"/>
            </w:tcBorders>
          </w:tcPr>
          <w:p w:rsidR="009D7CC3" w:rsidRPr="007D48FF" w:rsidRDefault="009D7CC3">
            <w:pPr>
              <w:overflowPunct/>
              <w:autoSpaceDE w:val="0"/>
              <w:autoSpaceDN w:val="0"/>
              <w:jc w:val="left"/>
              <w:textAlignment w:val="auto"/>
              <w:rPr>
                <w:rFonts w:ascii="HG丸ｺﾞｼｯｸM-PRO"/>
                <w:spacing w:val="2"/>
              </w:rPr>
            </w:pPr>
          </w:p>
        </w:tc>
        <w:tc>
          <w:tcPr>
            <w:tcW w:w="1446" w:type="dxa"/>
            <w:vMerge/>
            <w:tcBorders>
              <w:left w:val="single" w:sz="4" w:space="0" w:color="000000"/>
              <w:bottom w:val="single" w:sz="4" w:space="0" w:color="000000"/>
              <w:right w:val="single" w:sz="12" w:space="0" w:color="000000"/>
            </w:tcBorders>
          </w:tcPr>
          <w:p w:rsidR="009D7CC3" w:rsidRPr="007D48FF" w:rsidRDefault="009D7CC3">
            <w:pPr>
              <w:overflowPunct/>
              <w:autoSpaceDE w:val="0"/>
              <w:autoSpaceDN w:val="0"/>
              <w:jc w:val="left"/>
              <w:textAlignment w:val="auto"/>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1173" w:type="dxa"/>
            <w:tcBorders>
              <w:top w:val="single" w:sz="4" w:space="0" w:color="000000"/>
              <w:left w:val="single" w:sz="12"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926"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7"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4"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4"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r w:rsidR="009D7CC3" w:rsidRPr="007D48FF">
        <w:tc>
          <w:tcPr>
            <w:tcW w:w="3099" w:type="dxa"/>
            <w:gridSpan w:val="2"/>
            <w:tcBorders>
              <w:top w:val="single" w:sz="4" w:space="0" w:color="000000"/>
              <w:left w:val="single" w:sz="12" w:space="0" w:color="000000"/>
              <w:bottom w:val="single" w:sz="12" w:space="0" w:color="000000"/>
              <w:right w:val="single" w:sz="4" w:space="0" w:color="000000"/>
            </w:tcBorders>
          </w:tcPr>
          <w:p w:rsidR="009D7CC3" w:rsidRPr="007D48FF" w:rsidRDefault="009D7CC3">
            <w:pPr>
              <w:suppressAutoHyphens/>
              <w:kinsoku w:val="0"/>
              <w:wordWrap w:val="0"/>
              <w:autoSpaceDE w:val="0"/>
              <w:autoSpaceDN w:val="0"/>
              <w:spacing w:line="282" w:lineRule="atLeast"/>
              <w:jc w:val="center"/>
              <w:rPr>
                <w:rFonts w:ascii="HG丸ｺﾞｼｯｸM-PRO"/>
                <w:spacing w:val="2"/>
              </w:rPr>
            </w:pPr>
            <w:r w:rsidRPr="007D48FF">
              <w:rPr>
                <w:rFonts w:cs="HG丸ｺﾞｼｯｸM-PRO" w:hint="eastAsia"/>
              </w:rPr>
              <w:t>合　　　計</w:t>
            </w:r>
          </w:p>
        </w:tc>
        <w:tc>
          <w:tcPr>
            <w:tcW w:w="1447" w:type="dxa"/>
            <w:tcBorders>
              <w:top w:val="single" w:sz="4" w:space="0" w:color="000000"/>
              <w:left w:val="single" w:sz="4" w:space="0" w:color="000000"/>
              <w:bottom w:val="single" w:sz="12"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239" w:type="dxa"/>
            <w:tcBorders>
              <w:top w:val="single" w:sz="4" w:space="0" w:color="000000"/>
              <w:left w:val="single" w:sz="4" w:space="0" w:color="000000"/>
              <w:bottom w:val="single" w:sz="12"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860" w:type="dxa"/>
            <w:tcBorders>
              <w:top w:val="single" w:sz="4" w:space="0" w:color="000000"/>
              <w:left w:val="single" w:sz="4" w:space="0" w:color="000000"/>
              <w:bottom w:val="single" w:sz="12" w:space="0" w:color="000000"/>
              <w:right w:val="single" w:sz="4"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tc>
        <w:tc>
          <w:tcPr>
            <w:tcW w:w="1446" w:type="dxa"/>
            <w:tcBorders>
              <w:top w:val="single" w:sz="4" w:space="0" w:color="000000"/>
              <w:left w:val="single" w:sz="4" w:space="0" w:color="000000"/>
              <w:bottom w:val="single" w:sz="12" w:space="0" w:color="000000"/>
              <w:right w:val="single" w:sz="12" w:space="0" w:color="000000"/>
            </w:tcBorders>
          </w:tcPr>
          <w:p w:rsidR="009D7CC3" w:rsidRPr="007D48FF" w:rsidRDefault="009D7CC3">
            <w:pPr>
              <w:suppressAutoHyphens/>
              <w:kinsoku w:val="0"/>
              <w:wordWrap w:val="0"/>
              <w:autoSpaceDE w:val="0"/>
              <w:autoSpaceDN w:val="0"/>
              <w:spacing w:line="282" w:lineRule="atLeast"/>
              <w:jc w:val="left"/>
              <w:rPr>
                <w:rFonts w:ascii="HG丸ｺﾞｼｯｸM-PRO"/>
                <w:spacing w:val="2"/>
              </w:rPr>
            </w:pPr>
          </w:p>
        </w:tc>
      </w:tr>
    </w:tbl>
    <w:p w:rsidR="009D7CC3" w:rsidRPr="007D48FF" w:rsidRDefault="009D7CC3">
      <w:pPr>
        <w:adjustRightInd/>
        <w:rPr>
          <w:rFonts w:ascii="HG丸ｺﾞｼｯｸM-PRO"/>
          <w:spacing w:val="2"/>
        </w:rPr>
      </w:pPr>
      <w:r w:rsidRPr="007D48FF">
        <w:t xml:space="preserve">                                                                    </w:t>
      </w:r>
      <w:r w:rsidRPr="007D48FF">
        <w:rPr>
          <w:rFonts w:cs="HG丸ｺﾞｼｯｸM-PRO" w:hint="eastAsia"/>
        </w:rPr>
        <w:t xml:space="preserve">　　</w:t>
      </w:r>
    </w:p>
    <w:p w:rsidR="009D7CC3" w:rsidRPr="007D48FF" w:rsidRDefault="009D7CC3">
      <w:pPr>
        <w:adjustRightInd/>
        <w:rPr>
          <w:rFonts w:ascii="HG丸ｺﾞｼｯｸM-PRO"/>
          <w:spacing w:val="2"/>
        </w:rPr>
      </w:pPr>
    </w:p>
    <w:p w:rsidR="009D7CC3" w:rsidRPr="007D48FF" w:rsidRDefault="009D7CC3" w:rsidP="009D7CC3">
      <w:pPr>
        <w:adjustRightInd/>
        <w:ind w:left="851" w:hangingChars="413" w:hanging="851"/>
        <w:rPr>
          <w:rFonts w:ascii="HG丸ｺﾞｼｯｸM-PRO"/>
          <w:spacing w:val="2"/>
        </w:rPr>
      </w:pPr>
      <w:r w:rsidRPr="007D48FF">
        <w:rPr>
          <w:rFonts w:cs="HG丸ｺﾞｼｯｸM-PRO" w:hint="eastAsia"/>
        </w:rPr>
        <w:t>（注）１　「捕獲等又は採取等した後の処置概要」欄には、処置の内容及び処置した場所とその場所ごとに処置した数量等を記載すること。</w:t>
      </w:r>
    </w:p>
    <w:p w:rsidR="009D7CC3" w:rsidRPr="007D48FF" w:rsidRDefault="009D7CC3" w:rsidP="009D7CC3">
      <w:pPr>
        <w:adjustRightInd/>
        <w:ind w:left="851" w:hangingChars="413" w:hanging="851"/>
        <w:rPr>
          <w:rFonts w:ascii="HG丸ｺﾞｼｯｸM-PRO"/>
          <w:spacing w:val="2"/>
        </w:rPr>
      </w:pPr>
      <w:r w:rsidRPr="007D48FF">
        <w:t xml:space="preserve">      </w:t>
      </w:r>
      <w:r w:rsidRPr="007D48FF">
        <w:rPr>
          <w:rFonts w:cs="HG丸ｺﾞｼｯｸM-PRO" w:hint="eastAsia"/>
        </w:rPr>
        <w:t>２　捕獲等又は採取等をしなかった（できなかった）場合は、「備考」欄にその理由を簡潔に記載すること。</w:t>
      </w:r>
    </w:p>
    <w:p w:rsidR="009D7CC3" w:rsidRPr="007D48FF" w:rsidRDefault="009D7CC3" w:rsidP="009D7CC3">
      <w:pPr>
        <w:adjustRightInd/>
        <w:ind w:left="851" w:hangingChars="413" w:hanging="851"/>
        <w:rPr>
          <w:rFonts w:ascii="HG丸ｺﾞｼｯｸM-PRO"/>
          <w:spacing w:val="2"/>
        </w:rPr>
      </w:pPr>
      <w:r w:rsidRPr="007D48FF">
        <w:t xml:space="preserve">      </w:t>
      </w:r>
      <w:r w:rsidRPr="007D48FF">
        <w:rPr>
          <w:rFonts w:cs="HG丸ｺﾞｼｯｸM-PRO" w:hint="eastAsia"/>
        </w:rPr>
        <w:t>３　不要な文字は、削除すること。</w:t>
      </w:r>
    </w:p>
    <w:sectPr w:rsidR="009D7CC3" w:rsidRPr="007D48FF" w:rsidSect="004C0F3C">
      <w:type w:val="continuous"/>
      <w:pgSz w:w="11906" w:h="16838"/>
      <w:pgMar w:top="1190" w:right="1304" w:bottom="1020" w:left="1304" w:header="720" w:footer="720" w:gutter="0"/>
      <w:pgNumType w:start="18"/>
      <w:cols w:space="720"/>
      <w:noEndnote/>
      <w:docGrid w:type="linesAndChars" w:linePitch="281"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C0" w:rsidRDefault="004875C0">
      <w:r>
        <w:separator/>
      </w:r>
    </w:p>
  </w:endnote>
  <w:endnote w:type="continuationSeparator" w:id="0">
    <w:p w:rsidR="004875C0" w:rsidRDefault="0048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C0" w:rsidRDefault="004875C0">
      <w:r>
        <w:rPr>
          <w:rFonts w:ascii="HG丸ｺﾞｼｯｸM-PRO"/>
          <w:color w:val="auto"/>
          <w:sz w:val="2"/>
          <w:szCs w:val="2"/>
        </w:rPr>
        <w:continuationSeparator/>
      </w:r>
    </w:p>
  </w:footnote>
  <w:footnote w:type="continuationSeparator" w:id="0">
    <w:p w:rsidR="004875C0" w:rsidRDefault="0048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oNotTrackFormatting/>
  <w:defaultTabStop w:val="720"/>
  <w:hyphenationZone w:val="0"/>
  <w:doNotHyphenateCaps/>
  <w:drawingGridHorizontalSpacing w:val="1228"/>
  <w:drawingGridVerticalSpacing w:val="281"/>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40"/>
    <w:rsid w:val="00142BB7"/>
    <w:rsid w:val="001847F5"/>
    <w:rsid w:val="001E427E"/>
    <w:rsid w:val="0023788F"/>
    <w:rsid w:val="00247B8B"/>
    <w:rsid w:val="002C76A5"/>
    <w:rsid w:val="004875C0"/>
    <w:rsid w:val="004C0F3C"/>
    <w:rsid w:val="004C2456"/>
    <w:rsid w:val="004E5840"/>
    <w:rsid w:val="00591426"/>
    <w:rsid w:val="006351A9"/>
    <w:rsid w:val="007D48FF"/>
    <w:rsid w:val="007F0069"/>
    <w:rsid w:val="00891143"/>
    <w:rsid w:val="009D7CC3"/>
    <w:rsid w:val="00A626D5"/>
    <w:rsid w:val="00A9503F"/>
    <w:rsid w:val="00BD66FE"/>
    <w:rsid w:val="00BD744C"/>
    <w:rsid w:val="00D155AB"/>
    <w:rsid w:val="00D17C68"/>
    <w:rsid w:val="00E9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A21367F-E539-458B-B947-7E7B2192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F3C"/>
    <w:pPr>
      <w:widowControl w:val="0"/>
      <w:overflowPunct w:val="0"/>
      <w:adjustRightInd w:val="0"/>
      <w:jc w:val="both"/>
      <w:textAlignment w:val="baseline"/>
    </w:pPr>
    <w:rPr>
      <w:rFonts w:eastAsia="HG丸ｺﾞｼｯｸM-PRO"/>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1426"/>
    <w:pPr>
      <w:tabs>
        <w:tab w:val="center" w:pos="4252"/>
        <w:tab w:val="right" w:pos="8504"/>
      </w:tabs>
      <w:snapToGrid w:val="0"/>
    </w:pPr>
  </w:style>
  <w:style w:type="character" w:customStyle="1" w:styleId="a4">
    <w:name w:val="ヘッダー (文字)"/>
    <w:basedOn w:val="a0"/>
    <w:link w:val="a3"/>
    <w:uiPriority w:val="99"/>
    <w:semiHidden/>
    <w:locked/>
    <w:rsid w:val="004C0F3C"/>
    <w:rPr>
      <w:rFonts w:eastAsia="HG丸ｺﾞｼｯｸM-PRO" w:cs="Times New Roman"/>
      <w:color w:val="000000"/>
      <w:kern w:val="0"/>
      <w:sz w:val="20"/>
    </w:rPr>
  </w:style>
  <w:style w:type="paragraph" w:styleId="a5">
    <w:name w:val="footer"/>
    <w:basedOn w:val="a"/>
    <w:link w:val="a6"/>
    <w:uiPriority w:val="99"/>
    <w:rsid w:val="00591426"/>
    <w:pPr>
      <w:tabs>
        <w:tab w:val="center" w:pos="4252"/>
        <w:tab w:val="right" w:pos="8504"/>
      </w:tabs>
      <w:snapToGrid w:val="0"/>
    </w:pPr>
  </w:style>
  <w:style w:type="character" w:customStyle="1" w:styleId="a6">
    <w:name w:val="フッター (文字)"/>
    <w:basedOn w:val="a0"/>
    <w:link w:val="a5"/>
    <w:uiPriority w:val="99"/>
    <w:semiHidden/>
    <w:locked/>
    <w:rsid w:val="004C0F3C"/>
    <w:rPr>
      <w:rFonts w:eastAsia="HG丸ｺﾞｼｯｸM-PRO" w:cs="Times New Roman"/>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2008-02-12T06:56:00Z</cp:lastPrinted>
  <dcterms:created xsi:type="dcterms:W3CDTF">2025-02-26T04:18:00Z</dcterms:created>
  <dcterms:modified xsi:type="dcterms:W3CDTF">2025-02-26T04:18:00Z</dcterms:modified>
</cp:coreProperties>
</file>